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3CE5" w14:textId="01AF2132" w:rsidR="001A708D" w:rsidRPr="002C5A52" w:rsidRDefault="001A708D">
      <w:pPr>
        <w:pStyle w:val="Title"/>
        <w:rPr>
          <w:rFonts w:ascii="Cambria" w:hAnsi="Cambria"/>
          <w:i w:val="0"/>
          <w:sz w:val="20"/>
        </w:rPr>
      </w:pPr>
      <w:r w:rsidRPr="00745496">
        <w:rPr>
          <w:rFonts w:ascii="Cambria" w:hAnsi="Cambria"/>
          <w:i w:val="0"/>
        </w:rPr>
        <w:t>PRAYER – A RELATIONSHIP WITH GOD</w:t>
      </w:r>
      <w:r w:rsidR="002C5A52">
        <w:rPr>
          <w:rFonts w:ascii="Cambria" w:hAnsi="Cambria"/>
          <w:i w:val="0"/>
        </w:rPr>
        <w:t xml:space="preserve"> (</w:t>
      </w:r>
      <w:r w:rsidR="002C5A52">
        <w:rPr>
          <w:rFonts w:ascii="Cambria" w:hAnsi="Cambria"/>
          <w:i w:val="0"/>
          <w:sz w:val="20"/>
        </w:rPr>
        <w:t>PART 1)</w:t>
      </w:r>
    </w:p>
    <w:p w14:paraId="6860EF89" w14:textId="23EBDF7B" w:rsidR="001A708D" w:rsidRPr="00745496" w:rsidRDefault="001A708D">
      <w:pPr>
        <w:jc w:val="center"/>
        <w:rPr>
          <w:rFonts w:ascii="Cambria" w:hAnsi="Cambria"/>
          <w:b/>
          <w:bCs/>
          <w:iCs/>
          <w:sz w:val="24"/>
        </w:rPr>
      </w:pPr>
      <w:r w:rsidRPr="00745496">
        <w:rPr>
          <w:rFonts w:ascii="Cambria" w:hAnsi="Cambria"/>
          <w:b/>
          <w:bCs/>
          <w:iCs/>
          <w:sz w:val="24"/>
        </w:rPr>
        <w:t>(Matthew 7: 11)</w:t>
      </w:r>
    </w:p>
    <w:p w14:paraId="69D24C82" w14:textId="77777777" w:rsidR="001A708D" w:rsidRDefault="001A708D">
      <w:pPr>
        <w:rPr>
          <w:sz w:val="24"/>
        </w:rPr>
      </w:pPr>
    </w:p>
    <w:p w14:paraId="43CE0D17" w14:textId="77777777" w:rsidR="001A708D" w:rsidRDefault="001A708D">
      <w:pPr>
        <w:rPr>
          <w:sz w:val="24"/>
        </w:rPr>
      </w:pPr>
    </w:p>
    <w:p w14:paraId="52D8FA7B" w14:textId="77777777" w:rsidR="001A708D" w:rsidRDefault="001A708D">
      <w:pPr>
        <w:rPr>
          <w:sz w:val="24"/>
        </w:rPr>
      </w:pPr>
    </w:p>
    <w:p w14:paraId="5C0864C4" w14:textId="168073E7" w:rsidR="001A708D" w:rsidRPr="00745496" w:rsidRDefault="001A708D" w:rsidP="00E168A6">
      <w:pPr>
        <w:pStyle w:val="Heading1"/>
        <w:rPr>
          <w:rFonts w:ascii="Calibri" w:hAnsi="Calibri"/>
          <w:b/>
        </w:rPr>
      </w:pPr>
      <w:r w:rsidRPr="00745496">
        <w:rPr>
          <w:rFonts w:ascii="Calibri" w:hAnsi="Calibri"/>
          <w:b/>
        </w:rPr>
        <w:t>Introduction</w:t>
      </w:r>
      <w:r w:rsidR="00E168A6">
        <w:rPr>
          <w:rFonts w:ascii="Calibri" w:hAnsi="Calibri"/>
          <w:b/>
        </w:rPr>
        <w:t>:</w:t>
      </w:r>
    </w:p>
    <w:p w14:paraId="490E9895" w14:textId="3C1B14D5" w:rsidR="001A708D" w:rsidRPr="00745496" w:rsidRDefault="00E168A6" w:rsidP="00E168A6">
      <w:pPr>
        <w:pStyle w:val="Heading1"/>
        <w:ind w:left="375"/>
        <w:rPr>
          <w:rFonts w:ascii="Calibri" w:hAnsi="Calibri"/>
        </w:rPr>
      </w:pPr>
      <w:r>
        <w:rPr>
          <w:rFonts w:ascii="Calibri" w:hAnsi="Calibri"/>
        </w:rPr>
        <w:t xml:space="preserve">I.  </w:t>
      </w:r>
      <w:r w:rsidR="001A708D" w:rsidRPr="00745496">
        <w:rPr>
          <w:rFonts w:ascii="Calibri" w:hAnsi="Calibri"/>
        </w:rPr>
        <w:t>(Matt. 7:13-14)</w:t>
      </w:r>
      <w:r w:rsidR="00A841B3">
        <w:rPr>
          <w:rFonts w:ascii="Calibri" w:hAnsi="Calibri"/>
        </w:rPr>
        <w:t xml:space="preserve"> </w:t>
      </w:r>
      <w:r w:rsidR="001A708D" w:rsidRPr="00745496">
        <w:rPr>
          <w:rFonts w:ascii="Calibri" w:hAnsi="Calibri"/>
          <w:b/>
          <w:bCs/>
          <w:i/>
          <w:iCs/>
        </w:rPr>
        <w:t xml:space="preserve">“Enter by the narrow gate; for wide is the gate and broad is the way that leads </w:t>
      </w:r>
      <w:r>
        <w:rPr>
          <w:rFonts w:ascii="Calibri" w:hAnsi="Calibri"/>
          <w:b/>
          <w:bCs/>
          <w:i/>
          <w:iCs/>
        </w:rPr>
        <w:t xml:space="preserve"> </w:t>
      </w:r>
      <w:r w:rsidR="001A708D" w:rsidRPr="00745496">
        <w:rPr>
          <w:rFonts w:ascii="Calibri" w:hAnsi="Calibri"/>
          <w:b/>
          <w:bCs/>
          <w:i/>
          <w:iCs/>
        </w:rPr>
        <w:t>to destruction, and there are many who go in by it. Because narrow is the gate and difficult is the way which leads to life, and there are few who find it.”</w:t>
      </w:r>
      <w:r w:rsidR="001A708D" w:rsidRPr="00745496">
        <w:rPr>
          <w:rFonts w:ascii="Calibri" w:hAnsi="Calibri"/>
        </w:rPr>
        <w:t xml:space="preserve"> </w:t>
      </w:r>
    </w:p>
    <w:p w14:paraId="50005CC0" w14:textId="639F42A9" w:rsidR="001A708D" w:rsidRPr="00745496" w:rsidRDefault="00E168A6" w:rsidP="00E168A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II. </w:t>
      </w:r>
      <w:r w:rsidR="001A708D" w:rsidRPr="00745496">
        <w:rPr>
          <w:rFonts w:ascii="Calibri" w:hAnsi="Calibri"/>
          <w:sz w:val="24"/>
        </w:rPr>
        <w:t>Idea of few being saved!</w:t>
      </w:r>
    </w:p>
    <w:p w14:paraId="38F31CAC" w14:textId="0ACFF815" w:rsidR="001A708D" w:rsidRPr="00745496" w:rsidRDefault="00E168A6" w:rsidP="00E168A6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A. </w:t>
      </w:r>
      <w:r w:rsidR="001A708D" w:rsidRPr="00745496">
        <w:rPr>
          <w:rFonts w:ascii="Calibri" w:hAnsi="Calibri"/>
          <w:sz w:val="24"/>
        </w:rPr>
        <w:t>Times of Noah, Joshua &amp; Caleb and it continues to this day.</w:t>
      </w:r>
    </w:p>
    <w:p w14:paraId="4B967081" w14:textId="3EE6FA3C" w:rsidR="001A708D" w:rsidRPr="00745496" w:rsidRDefault="00E168A6" w:rsidP="00FD0259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B. </w:t>
      </w:r>
      <w:r w:rsidR="001A708D" w:rsidRPr="00745496">
        <w:rPr>
          <w:rFonts w:ascii="Calibri" w:hAnsi="Calibri"/>
          <w:sz w:val="24"/>
        </w:rPr>
        <w:t>Everyone here wants to be part of the few</w:t>
      </w:r>
      <w:r w:rsidR="00FD0259">
        <w:rPr>
          <w:rFonts w:ascii="Calibri" w:hAnsi="Calibri"/>
          <w:sz w:val="24"/>
        </w:rPr>
        <w:t>, but the numbers are on Satan’s side</w:t>
      </w:r>
    </w:p>
    <w:p w14:paraId="6566DBC7" w14:textId="77777777" w:rsidR="001A708D" w:rsidRDefault="001A708D">
      <w:pPr>
        <w:rPr>
          <w:rFonts w:ascii="Calibri" w:hAnsi="Calibri"/>
          <w:sz w:val="24"/>
        </w:rPr>
      </w:pPr>
    </w:p>
    <w:p w14:paraId="7C790C19" w14:textId="6F5A7830" w:rsidR="00E168A6" w:rsidRDefault="00E168A6">
      <w:pPr>
        <w:rPr>
          <w:rFonts w:ascii="Calibri" w:hAnsi="Calibri"/>
          <w:b/>
          <w:bCs/>
          <w:sz w:val="24"/>
        </w:rPr>
      </w:pPr>
      <w:r w:rsidRPr="00E168A6">
        <w:rPr>
          <w:rFonts w:ascii="Calibri" w:hAnsi="Calibri"/>
          <w:b/>
          <w:bCs/>
          <w:sz w:val="24"/>
        </w:rPr>
        <w:t>Discussion:</w:t>
      </w:r>
    </w:p>
    <w:p w14:paraId="1FDF2468" w14:textId="77777777" w:rsidR="00FD0259" w:rsidRPr="00E168A6" w:rsidRDefault="00FD0259">
      <w:pPr>
        <w:rPr>
          <w:rFonts w:ascii="Calibri" w:hAnsi="Calibri"/>
          <w:b/>
          <w:bCs/>
          <w:sz w:val="24"/>
        </w:rPr>
      </w:pPr>
    </w:p>
    <w:p w14:paraId="360A561B" w14:textId="026CD38B" w:rsidR="001A708D" w:rsidRPr="00745496" w:rsidRDefault="00E168A6" w:rsidP="00E168A6">
      <w:pPr>
        <w:ind w:left="27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I. </w:t>
      </w:r>
      <w:r w:rsidR="001A708D" w:rsidRPr="00745496">
        <w:rPr>
          <w:rFonts w:ascii="Calibri" w:hAnsi="Calibri"/>
          <w:b/>
          <w:sz w:val="24"/>
        </w:rPr>
        <w:t>Our Journey</w:t>
      </w:r>
    </w:p>
    <w:p w14:paraId="45962A77" w14:textId="38FC989F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A. </w:t>
      </w:r>
      <w:r w:rsidR="001A708D" w:rsidRPr="00745496">
        <w:rPr>
          <w:rFonts w:ascii="Calibri" w:hAnsi="Calibri"/>
          <w:sz w:val="24"/>
        </w:rPr>
        <w:t>God wants us to succeed (1Tim 2:4)</w:t>
      </w:r>
      <w:r w:rsidR="00F678BD">
        <w:rPr>
          <w:rFonts w:ascii="Calibri" w:hAnsi="Calibri"/>
          <w:sz w:val="24"/>
        </w:rPr>
        <w:t xml:space="preserve"> </w:t>
      </w:r>
      <w:r w:rsidR="001A708D" w:rsidRPr="00745496">
        <w:rPr>
          <w:rFonts w:ascii="Calibri" w:hAnsi="Calibri"/>
          <w:sz w:val="24"/>
        </w:rPr>
        <w:t xml:space="preserve">– </w:t>
      </w:r>
      <w:r w:rsidR="001A708D" w:rsidRPr="00745496">
        <w:rPr>
          <w:rFonts w:ascii="Calibri" w:hAnsi="Calibri"/>
          <w:color w:val="FF0000"/>
          <w:sz w:val="24"/>
        </w:rPr>
        <w:t>Satan wants us to fail!</w:t>
      </w:r>
    </w:p>
    <w:p w14:paraId="2CE7FD36" w14:textId="28AD7B7A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B. </w:t>
      </w:r>
      <w:r w:rsidR="001A708D" w:rsidRPr="00745496">
        <w:rPr>
          <w:rFonts w:ascii="Calibri" w:hAnsi="Calibri"/>
          <w:sz w:val="24"/>
        </w:rPr>
        <w:t xml:space="preserve">God did not promise us an easy life, </w:t>
      </w:r>
      <w:r w:rsidR="001A708D" w:rsidRPr="00745496">
        <w:rPr>
          <w:rFonts w:ascii="Calibri" w:hAnsi="Calibri"/>
          <w:i/>
          <w:iCs/>
          <w:sz w:val="24"/>
        </w:rPr>
        <w:t>(narrow &amp;</w:t>
      </w:r>
      <w:r w:rsidR="001A708D" w:rsidRPr="00745496">
        <w:rPr>
          <w:rFonts w:ascii="Calibri" w:hAnsi="Calibri"/>
          <w:sz w:val="24"/>
        </w:rPr>
        <w:t xml:space="preserve"> </w:t>
      </w:r>
      <w:r w:rsidR="001A708D" w:rsidRPr="00745496">
        <w:rPr>
          <w:rFonts w:ascii="Calibri" w:hAnsi="Calibri"/>
          <w:i/>
          <w:iCs/>
          <w:sz w:val="24"/>
        </w:rPr>
        <w:t>difficult is the way</w:t>
      </w:r>
      <w:r w:rsidR="001A708D" w:rsidRPr="00745496">
        <w:rPr>
          <w:rFonts w:ascii="Calibri" w:hAnsi="Calibri"/>
          <w:sz w:val="24"/>
        </w:rPr>
        <w:t xml:space="preserve">). But God has promised us a smooth landing, if we are found faithful. (Rev 2:10) </w:t>
      </w:r>
    </w:p>
    <w:p w14:paraId="5AE9BC42" w14:textId="2F6FBF74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C. </w:t>
      </w:r>
      <w:r w:rsidR="001A708D" w:rsidRPr="00745496">
        <w:rPr>
          <w:rFonts w:ascii="Calibri" w:hAnsi="Calibri"/>
          <w:sz w:val="24"/>
        </w:rPr>
        <w:t>God has equipped us with many things for this journey that we are to endeavor.</w:t>
      </w:r>
    </w:p>
    <w:p w14:paraId="53E8204B" w14:textId="6D10DFD9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1A708D" w:rsidRPr="00745496">
        <w:rPr>
          <w:rFonts w:ascii="Calibri" w:hAnsi="Calibri"/>
          <w:sz w:val="24"/>
        </w:rPr>
        <w:t xml:space="preserve">The church &amp; congregation. </w:t>
      </w:r>
    </w:p>
    <w:p w14:paraId="0B2BC1CE" w14:textId="32634EA6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>The Bible.</w:t>
      </w:r>
    </w:p>
    <w:p w14:paraId="28B6A62C" w14:textId="02BECC2B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1A708D" w:rsidRPr="00745496">
        <w:rPr>
          <w:rFonts w:ascii="Calibri" w:hAnsi="Calibri"/>
          <w:sz w:val="24"/>
        </w:rPr>
        <w:t>The armor of God.</w:t>
      </w:r>
    </w:p>
    <w:p w14:paraId="0211B184" w14:textId="45C5B6B4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D. </w:t>
      </w:r>
      <w:r w:rsidR="001A708D" w:rsidRPr="00745496">
        <w:rPr>
          <w:rFonts w:ascii="Calibri" w:hAnsi="Calibri"/>
          <w:sz w:val="24"/>
        </w:rPr>
        <w:t>Look at (1Cor. 10:13) God is in control, &amp; puts us in control.</w:t>
      </w:r>
    </w:p>
    <w:p w14:paraId="7BD3CC06" w14:textId="646BFE84" w:rsidR="001A708D" w:rsidRPr="00E168A6" w:rsidRDefault="00E168A6" w:rsidP="00E168A6">
      <w:pPr>
        <w:ind w:left="108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E. </w:t>
      </w:r>
      <w:r w:rsidR="001A708D" w:rsidRPr="00E168A6">
        <w:rPr>
          <w:rFonts w:ascii="Calibri" w:hAnsi="Calibri"/>
          <w:b/>
          <w:bCs/>
          <w:sz w:val="24"/>
        </w:rPr>
        <w:t>P</w:t>
      </w:r>
      <w:r>
        <w:rPr>
          <w:rFonts w:ascii="Calibri" w:hAnsi="Calibri"/>
          <w:b/>
          <w:bCs/>
          <w:sz w:val="24"/>
        </w:rPr>
        <w:t>RAYER</w:t>
      </w:r>
    </w:p>
    <w:p w14:paraId="0746EF6E" w14:textId="77777777" w:rsidR="001A708D" w:rsidRPr="00745496" w:rsidRDefault="001A708D">
      <w:pPr>
        <w:rPr>
          <w:rFonts w:ascii="Calibri" w:hAnsi="Calibri"/>
          <w:sz w:val="24"/>
        </w:rPr>
      </w:pPr>
    </w:p>
    <w:p w14:paraId="475C1312" w14:textId="01445292" w:rsidR="001A708D" w:rsidRPr="00745496" w:rsidRDefault="00E168A6" w:rsidP="00E168A6">
      <w:pPr>
        <w:ind w:left="27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II. </w:t>
      </w:r>
      <w:r w:rsidR="001A708D" w:rsidRPr="00745496">
        <w:rPr>
          <w:rFonts w:ascii="Calibri" w:hAnsi="Calibri"/>
          <w:b/>
          <w:sz w:val="24"/>
        </w:rPr>
        <w:t xml:space="preserve">God Can Do All Things. </w:t>
      </w:r>
    </w:p>
    <w:p w14:paraId="325477A6" w14:textId="615A699B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A. </w:t>
      </w:r>
      <w:r w:rsidR="001A708D" w:rsidRPr="00745496">
        <w:rPr>
          <w:rFonts w:ascii="Calibri" w:hAnsi="Calibri"/>
          <w:sz w:val="24"/>
        </w:rPr>
        <w:t>We can see the “Power of Prayer”</w:t>
      </w:r>
    </w:p>
    <w:p w14:paraId="6D7EFA89" w14:textId="535D5850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1A708D" w:rsidRPr="00745496">
        <w:rPr>
          <w:rFonts w:ascii="Calibri" w:hAnsi="Calibri"/>
          <w:sz w:val="24"/>
        </w:rPr>
        <w:t xml:space="preserve">(Jas 5:16) </w:t>
      </w:r>
    </w:p>
    <w:p w14:paraId="3B5E54CD" w14:textId="32333AE5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>We have many examples of this throughout the scriptures.</w:t>
      </w:r>
    </w:p>
    <w:p w14:paraId="2CE82034" w14:textId="45112150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B. </w:t>
      </w:r>
      <w:r w:rsidR="001A708D" w:rsidRPr="00745496">
        <w:rPr>
          <w:rFonts w:ascii="Calibri" w:hAnsi="Calibri"/>
          <w:sz w:val="24"/>
        </w:rPr>
        <w:t>God’s almighty power can do magnificent things, (things we cannot even imagine)!</w:t>
      </w:r>
    </w:p>
    <w:p w14:paraId="60283BA9" w14:textId="648E456C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1A708D" w:rsidRPr="00745496">
        <w:rPr>
          <w:rFonts w:ascii="Calibri" w:hAnsi="Calibri"/>
          <w:sz w:val="24"/>
        </w:rPr>
        <w:t xml:space="preserve">(Gen 17:17)) </w:t>
      </w:r>
      <w:r w:rsidR="001A708D" w:rsidRPr="00745496">
        <w:rPr>
          <w:rFonts w:ascii="Calibri" w:hAnsi="Calibri"/>
          <w:b/>
          <w:bCs/>
          <w:i/>
          <w:iCs/>
          <w:sz w:val="24"/>
        </w:rPr>
        <w:t>“</w:t>
      </w:r>
      <w:r w:rsidR="00F678BD" w:rsidRPr="00F678BD">
        <w:rPr>
          <w:rFonts w:ascii="Calibri" w:hAnsi="Calibri"/>
          <w:b/>
          <w:bCs/>
          <w:i/>
          <w:iCs/>
          <w:sz w:val="24"/>
        </w:rPr>
        <w:t>Then Abraham fell on his face and laughed, and said in his heart, “Shall a child be born to a man who is one hundred years old? And shall Sarah, who is ninety years old, bear a child</w:t>
      </w:r>
      <w:r w:rsidR="001A708D" w:rsidRPr="00745496">
        <w:rPr>
          <w:rFonts w:ascii="Calibri" w:hAnsi="Calibri"/>
          <w:b/>
          <w:bCs/>
          <w:i/>
          <w:iCs/>
          <w:sz w:val="24"/>
        </w:rPr>
        <w:t>?”</w:t>
      </w:r>
    </w:p>
    <w:p w14:paraId="0285BB42" w14:textId="35F3D8CA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 xml:space="preserve">Cont’d (Gen 18:12-14) </w:t>
      </w:r>
      <w:r w:rsidR="001A708D" w:rsidRPr="00745496">
        <w:rPr>
          <w:rFonts w:ascii="Calibri" w:hAnsi="Calibri"/>
          <w:b/>
          <w:bCs/>
          <w:i/>
          <w:iCs/>
          <w:sz w:val="24"/>
        </w:rPr>
        <w:t>“</w:t>
      </w:r>
      <w:r w:rsidR="00CA2B3C" w:rsidRPr="00CA2B3C">
        <w:rPr>
          <w:rFonts w:ascii="Calibri" w:hAnsi="Calibri"/>
          <w:b/>
          <w:bCs/>
          <w:i/>
          <w:iCs/>
          <w:sz w:val="24"/>
        </w:rPr>
        <w:t>Therefore Sarah laughed within herself, saying, “After I have grown old, shall I have pleasure, my lord being old also?</w:t>
      </w:r>
      <w:r w:rsidR="00CA2B3C" w:rsidRPr="00CA2B3C">
        <w:t xml:space="preserve"> </w:t>
      </w:r>
      <w:r w:rsidR="00CA2B3C" w:rsidRPr="00CA2B3C">
        <w:rPr>
          <w:rFonts w:ascii="Calibri" w:hAnsi="Calibri"/>
          <w:b/>
          <w:bCs/>
          <w:i/>
          <w:iCs/>
          <w:sz w:val="24"/>
        </w:rPr>
        <w:t xml:space="preserve">And the Lord said to Abraham, “Why did Sarah laugh, saying, ‘Shall I surely bear a child, since I am old?’  </w:t>
      </w:r>
      <w:r w:rsidR="00CA2B3C" w:rsidRPr="00CA2B3C">
        <w:rPr>
          <w:rFonts w:ascii="Calibri" w:hAnsi="Calibri"/>
          <w:b/>
          <w:bCs/>
          <w:i/>
          <w:iCs/>
          <w:color w:val="FF0000"/>
          <w:sz w:val="24"/>
        </w:rPr>
        <w:t>Is anything too hard for the Lord</w:t>
      </w:r>
      <w:r w:rsidR="00CA2B3C" w:rsidRPr="00CA2B3C">
        <w:rPr>
          <w:rFonts w:ascii="Calibri" w:hAnsi="Calibri"/>
          <w:b/>
          <w:bCs/>
          <w:i/>
          <w:iCs/>
          <w:sz w:val="24"/>
        </w:rPr>
        <w:t>?”</w:t>
      </w:r>
      <w:r w:rsidR="001A708D" w:rsidRPr="00745496">
        <w:rPr>
          <w:rFonts w:ascii="Calibri" w:hAnsi="Calibri"/>
          <w:b/>
          <w:bCs/>
          <w:i/>
          <w:iCs/>
          <w:color w:val="FF0000"/>
          <w:sz w:val="24"/>
        </w:rPr>
        <w:t xml:space="preserve"> </w:t>
      </w:r>
    </w:p>
    <w:p w14:paraId="24479D5E" w14:textId="5E6A9351" w:rsidR="00EA6B8F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EA6B8F">
        <w:rPr>
          <w:rFonts w:ascii="Calibri" w:hAnsi="Calibri"/>
          <w:sz w:val="24"/>
        </w:rPr>
        <w:t>(1 Kings 3:6-14) Solomon’s prayer for wisdom</w:t>
      </w:r>
    </w:p>
    <w:p w14:paraId="5F6D85ED" w14:textId="5C114D93" w:rsidR="001A708D" w:rsidRPr="00745496" w:rsidRDefault="00EA6B8F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</w:t>
      </w:r>
      <w:r w:rsidR="001A708D" w:rsidRPr="00745496">
        <w:rPr>
          <w:rFonts w:ascii="Calibri" w:hAnsi="Calibri"/>
          <w:sz w:val="24"/>
        </w:rPr>
        <w:t xml:space="preserve">(James 5:17-18) </w:t>
      </w:r>
    </w:p>
    <w:p w14:paraId="07B7C2B9" w14:textId="2799028F" w:rsidR="001A708D" w:rsidRDefault="00EA6B8F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="00E168A6">
        <w:rPr>
          <w:rFonts w:ascii="Calibri" w:hAnsi="Calibri"/>
          <w:sz w:val="24"/>
        </w:rPr>
        <w:t xml:space="preserve">. </w:t>
      </w:r>
      <w:r w:rsidR="001A708D" w:rsidRPr="00745496">
        <w:rPr>
          <w:rFonts w:ascii="Calibri" w:hAnsi="Calibri"/>
          <w:sz w:val="24"/>
        </w:rPr>
        <w:t>(Acts 12:5-7) Read</w:t>
      </w:r>
    </w:p>
    <w:p w14:paraId="2FB5F3B9" w14:textId="6DD977CD" w:rsidR="001A708D" w:rsidRPr="00745496" w:rsidRDefault="00EA6B8F" w:rsidP="008A410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8A410D">
        <w:rPr>
          <w:rFonts w:ascii="Calibri" w:hAnsi="Calibri"/>
          <w:sz w:val="24"/>
        </w:rPr>
        <w:t xml:space="preserve">      </w:t>
      </w:r>
      <w:r w:rsidR="00E168A6">
        <w:rPr>
          <w:rFonts w:ascii="Calibri" w:hAnsi="Calibri"/>
          <w:sz w:val="24"/>
        </w:rPr>
        <w:t xml:space="preserve">C. </w:t>
      </w:r>
      <w:r w:rsidR="001A708D" w:rsidRPr="00745496">
        <w:rPr>
          <w:rFonts w:ascii="Calibri" w:hAnsi="Calibri"/>
          <w:sz w:val="24"/>
        </w:rPr>
        <w:t>Nothing is out of the question when submitting your petitions to God!</w:t>
      </w:r>
    </w:p>
    <w:p w14:paraId="7253C2BE" w14:textId="77777777" w:rsidR="001A708D" w:rsidRPr="00745496" w:rsidRDefault="001A708D">
      <w:pPr>
        <w:rPr>
          <w:rFonts w:ascii="Calibri" w:hAnsi="Calibri"/>
          <w:sz w:val="24"/>
        </w:rPr>
      </w:pPr>
    </w:p>
    <w:p w14:paraId="44267B79" w14:textId="77777777" w:rsidR="00E168A6" w:rsidRDefault="00E168A6" w:rsidP="00E168A6">
      <w:pPr>
        <w:ind w:left="270"/>
        <w:rPr>
          <w:rFonts w:ascii="Calibri" w:hAnsi="Calibri"/>
          <w:b/>
          <w:sz w:val="24"/>
        </w:rPr>
      </w:pPr>
    </w:p>
    <w:p w14:paraId="3E8EC776" w14:textId="77777777" w:rsidR="00E168A6" w:rsidRDefault="00E168A6" w:rsidP="00E168A6">
      <w:pPr>
        <w:ind w:left="270"/>
        <w:rPr>
          <w:rFonts w:ascii="Calibri" w:hAnsi="Calibri"/>
          <w:b/>
          <w:sz w:val="24"/>
        </w:rPr>
      </w:pPr>
    </w:p>
    <w:p w14:paraId="7FAADEF2" w14:textId="77777777" w:rsidR="00E168A6" w:rsidRDefault="00E168A6" w:rsidP="00E168A6">
      <w:pPr>
        <w:ind w:left="270"/>
        <w:rPr>
          <w:rFonts w:ascii="Calibri" w:hAnsi="Calibri"/>
          <w:b/>
          <w:sz w:val="24"/>
        </w:rPr>
      </w:pPr>
    </w:p>
    <w:p w14:paraId="501D7E3B" w14:textId="77777777" w:rsidR="00E168A6" w:rsidRDefault="00E168A6" w:rsidP="00E168A6">
      <w:pPr>
        <w:ind w:left="270"/>
        <w:rPr>
          <w:rFonts w:ascii="Calibri" w:hAnsi="Calibri"/>
          <w:b/>
          <w:sz w:val="24"/>
        </w:rPr>
      </w:pPr>
    </w:p>
    <w:p w14:paraId="1262D841" w14:textId="78C6F20A" w:rsidR="001A708D" w:rsidRPr="00745496" w:rsidRDefault="00E168A6" w:rsidP="00E168A6">
      <w:pPr>
        <w:ind w:left="27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III. </w:t>
      </w:r>
      <w:r w:rsidR="001A708D" w:rsidRPr="00745496">
        <w:rPr>
          <w:rFonts w:ascii="Calibri" w:hAnsi="Calibri"/>
          <w:b/>
          <w:sz w:val="24"/>
        </w:rPr>
        <w:t xml:space="preserve">Prayer Is </w:t>
      </w:r>
      <w:r w:rsidR="00F678BD">
        <w:rPr>
          <w:rFonts w:ascii="Calibri" w:hAnsi="Calibri"/>
          <w:b/>
          <w:sz w:val="24"/>
        </w:rPr>
        <w:t>t</w:t>
      </w:r>
      <w:r w:rsidR="001A708D" w:rsidRPr="00745496">
        <w:rPr>
          <w:rFonts w:ascii="Calibri" w:hAnsi="Calibri"/>
          <w:b/>
          <w:sz w:val="24"/>
        </w:rPr>
        <w:t xml:space="preserve">he Way We Build </w:t>
      </w:r>
      <w:r w:rsidR="008A410D">
        <w:rPr>
          <w:rFonts w:ascii="Calibri" w:hAnsi="Calibri"/>
          <w:b/>
          <w:sz w:val="24"/>
        </w:rPr>
        <w:t xml:space="preserve">and Nurture </w:t>
      </w:r>
      <w:r w:rsidR="001A708D" w:rsidRPr="00745496">
        <w:rPr>
          <w:rFonts w:ascii="Calibri" w:hAnsi="Calibri"/>
          <w:b/>
          <w:sz w:val="24"/>
        </w:rPr>
        <w:t xml:space="preserve">Our Relationship </w:t>
      </w:r>
      <w:r w:rsidR="000D6DF0">
        <w:rPr>
          <w:rFonts w:ascii="Calibri" w:hAnsi="Calibri"/>
          <w:b/>
          <w:sz w:val="24"/>
        </w:rPr>
        <w:t>w</w:t>
      </w:r>
      <w:r w:rsidR="001A708D" w:rsidRPr="00745496">
        <w:rPr>
          <w:rFonts w:ascii="Calibri" w:hAnsi="Calibri"/>
          <w:b/>
          <w:sz w:val="24"/>
        </w:rPr>
        <w:t>ith God.</w:t>
      </w:r>
    </w:p>
    <w:p w14:paraId="750EF85F" w14:textId="706407C1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A. </w:t>
      </w:r>
      <w:r w:rsidR="001A708D" w:rsidRPr="00745496">
        <w:rPr>
          <w:rFonts w:ascii="Calibri" w:hAnsi="Calibri"/>
          <w:sz w:val="24"/>
        </w:rPr>
        <w:t>Pray often.</w:t>
      </w:r>
    </w:p>
    <w:p w14:paraId="5A5B4EA5" w14:textId="77B7B6C2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1A708D" w:rsidRPr="00745496">
        <w:rPr>
          <w:rFonts w:ascii="Calibri" w:hAnsi="Calibri"/>
          <w:sz w:val="24"/>
        </w:rPr>
        <w:t>Like any other relationship, there needs to be consistent contact.</w:t>
      </w:r>
    </w:p>
    <w:p w14:paraId="7BE4ECC6" w14:textId="05EEBF80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>It should be natural for us, because of how often we pray.</w:t>
      </w:r>
    </w:p>
    <w:p w14:paraId="2C614EAF" w14:textId="3B264981" w:rsidR="001A708D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1A708D" w:rsidRPr="00F678BD">
        <w:rPr>
          <w:rFonts w:ascii="Calibri" w:hAnsi="Calibri"/>
          <w:sz w:val="24"/>
        </w:rPr>
        <w:t>Set time aside, and any other time it strikes you</w:t>
      </w:r>
      <w:r w:rsidR="00F678BD" w:rsidRPr="00F678BD">
        <w:rPr>
          <w:rFonts w:ascii="Calibri" w:hAnsi="Calibri"/>
          <w:sz w:val="24"/>
        </w:rPr>
        <w:t xml:space="preserve"> </w:t>
      </w:r>
      <w:r w:rsidR="001A708D" w:rsidRPr="00F678BD">
        <w:rPr>
          <w:rFonts w:ascii="Calibri" w:hAnsi="Calibri"/>
          <w:sz w:val="24"/>
        </w:rPr>
        <w:t>(Acts 6:4</w:t>
      </w:r>
      <w:r w:rsidR="00F678BD" w:rsidRPr="00F678BD">
        <w:rPr>
          <w:rFonts w:ascii="Calibri" w:hAnsi="Calibri"/>
          <w:sz w:val="24"/>
        </w:rPr>
        <w:t>)</w:t>
      </w:r>
    </w:p>
    <w:p w14:paraId="2C14545C" w14:textId="59153FE0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B. </w:t>
      </w:r>
      <w:r w:rsidR="001A708D" w:rsidRPr="00745496">
        <w:rPr>
          <w:rFonts w:ascii="Calibri" w:hAnsi="Calibri"/>
          <w:sz w:val="24"/>
        </w:rPr>
        <w:t>Pray with feelings, conviction &amp; faith!</w:t>
      </w:r>
    </w:p>
    <w:p w14:paraId="558928E9" w14:textId="06816AD2" w:rsidR="00FD0259" w:rsidRPr="00FD0259" w:rsidRDefault="00E168A6" w:rsidP="00E168A6">
      <w:pPr>
        <w:ind w:left="1980"/>
        <w:rPr>
          <w:rFonts w:ascii="Calibri" w:hAnsi="Calibri"/>
          <w:b/>
          <w:bCs/>
          <w:i/>
          <w:iCs/>
          <w:sz w:val="24"/>
        </w:rPr>
      </w:pPr>
      <w:r>
        <w:rPr>
          <w:rFonts w:ascii="Calibri" w:hAnsi="Calibri"/>
          <w:sz w:val="24"/>
        </w:rPr>
        <w:t xml:space="preserve">1. </w:t>
      </w:r>
      <w:r w:rsidR="001A708D" w:rsidRPr="00745496">
        <w:rPr>
          <w:rFonts w:ascii="Calibri" w:hAnsi="Calibri"/>
          <w:sz w:val="24"/>
        </w:rPr>
        <w:t>Put your heart into it</w:t>
      </w:r>
      <w:r>
        <w:rPr>
          <w:rFonts w:ascii="Calibri" w:hAnsi="Calibri"/>
          <w:sz w:val="24"/>
        </w:rPr>
        <w:t xml:space="preserve"> - </w:t>
      </w:r>
      <w:r w:rsidR="001A708D" w:rsidRPr="00745496">
        <w:rPr>
          <w:rFonts w:ascii="Calibri" w:hAnsi="Calibri"/>
          <w:sz w:val="24"/>
        </w:rPr>
        <w:t xml:space="preserve">How often Jesus prayed </w:t>
      </w:r>
      <w:r w:rsidR="00FD0259">
        <w:rPr>
          <w:rFonts w:ascii="Calibri" w:hAnsi="Calibri"/>
          <w:sz w:val="24"/>
        </w:rPr>
        <w:t xml:space="preserve">(1 Thess. 5:17) </w:t>
      </w:r>
      <w:r w:rsidR="00FD0259">
        <w:rPr>
          <w:rFonts w:ascii="Calibri" w:hAnsi="Calibri"/>
          <w:b/>
          <w:bCs/>
          <w:i/>
          <w:iCs/>
          <w:sz w:val="24"/>
        </w:rPr>
        <w:t>“pray without ceasing.”</w:t>
      </w:r>
    </w:p>
    <w:p w14:paraId="22F51D86" w14:textId="74882DCF" w:rsidR="001A708D" w:rsidRPr="00745496" w:rsidRDefault="00FD0259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>Jesus in the garden</w:t>
      </w:r>
      <w:r w:rsidR="00E168A6">
        <w:rPr>
          <w:rFonts w:ascii="Calibri" w:hAnsi="Calibri"/>
          <w:sz w:val="24"/>
        </w:rPr>
        <w:t xml:space="preserve"> (Luke 22:39-44</w:t>
      </w:r>
      <w:r>
        <w:rPr>
          <w:rFonts w:ascii="Calibri" w:hAnsi="Calibri"/>
          <w:sz w:val="24"/>
        </w:rPr>
        <w:t xml:space="preserve"> Read)</w:t>
      </w:r>
    </w:p>
    <w:p w14:paraId="307A57D3" w14:textId="11104562" w:rsidR="001A708D" w:rsidRPr="00745496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1A708D" w:rsidRPr="00745496">
        <w:rPr>
          <w:rFonts w:ascii="Calibri" w:hAnsi="Calibri"/>
          <w:sz w:val="24"/>
        </w:rPr>
        <w:t>Have you ever really prayed for something? Can you tell the difference in your emotions and how your body felt?</w:t>
      </w:r>
    </w:p>
    <w:p w14:paraId="5F1B9D8C" w14:textId="5FA3F3AF" w:rsidR="001A708D" w:rsidRPr="00F678BD" w:rsidRDefault="00E168A6" w:rsidP="00E168A6">
      <w:pPr>
        <w:ind w:left="19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1A708D" w:rsidRPr="00F678BD">
        <w:rPr>
          <w:rFonts w:ascii="Calibri" w:hAnsi="Calibri"/>
          <w:sz w:val="24"/>
        </w:rPr>
        <w:t>We never need to be alone</w:t>
      </w:r>
      <w:r w:rsidR="00F678BD" w:rsidRPr="00F678BD">
        <w:rPr>
          <w:rFonts w:ascii="Calibri" w:hAnsi="Calibri"/>
          <w:sz w:val="24"/>
        </w:rPr>
        <w:t xml:space="preserve"> </w:t>
      </w:r>
      <w:r w:rsidR="001A708D" w:rsidRPr="00F678BD">
        <w:rPr>
          <w:rFonts w:ascii="Calibri" w:hAnsi="Calibri"/>
          <w:sz w:val="24"/>
        </w:rPr>
        <w:t xml:space="preserve">(John 16:32) </w:t>
      </w:r>
    </w:p>
    <w:p w14:paraId="214AF5F3" w14:textId="77777777" w:rsidR="001A708D" w:rsidRPr="00745496" w:rsidRDefault="001A708D">
      <w:pPr>
        <w:ind w:left="1980"/>
        <w:rPr>
          <w:rFonts w:ascii="Calibri" w:hAnsi="Calibri"/>
          <w:sz w:val="24"/>
        </w:rPr>
      </w:pPr>
    </w:p>
    <w:p w14:paraId="0DB96D69" w14:textId="77777777" w:rsidR="00E168A6" w:rsidRDefault="00E168A6" w:rsidP="00E168A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Conclusion:</w:t>
      </w:r>
    </w:p>
    <w:p w14:paraId="53CA27E5" w14:textId="20ACFD3E" w:rsidR="001A708D" w:rsidRPr="00745496" w:rsidRDefault="00E168A6" w:rsidP="00E168A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I. </w:t>
      </w:r>
      <w:r w:rsidR="001A708D" w:rsidRPr="00745496">
        <w:rPr>
          <w:rFonts w:ascii="Calibri" w:hAnsi="Calibri"/>
          <w:b/>
          <w:sz w:val="24"/>
        </w:rPr>
        <w:t xml:space="preserve">Prayer Is </w:t>
      </w:r>
      <w:r w:rsidR="00F678BD">
        <w:rPr>
          <w:rFonts w:ascii="Calibri" w:hAnsi="Calibri"/>
          <w:b/>
          <w:sz w:val="24"/>
        </w:rPr>
        <w:t>a</w:t>
      </w:r>
      <w:r w:rsidR="001A708D" w:rsidRPr="00745496">
        <w:rPr>
          <w:rFonts w:ascii="Calibri" w:hAnsi="Calibri"/>
          <w:b/>
          <w:sz w:val="24"/>
        </w:rPr>
        <w:t xml:space="preserve">n Important Part </w:t>
      </w:r>
      <w:r w:rsidR="00F678BD">
        <w:rPr>
          <w:rFonts w:ascii="Calibri" w:hAnsi="Calibri"/>
          <w:b/>
          <w:sz w:val="24"/>
        </w:rPr>
        <w:t>o</w:t>
      </w:r>
      <w:r w:rsidR="001A708D" w:rsidRPr="00745496">
        <w:rPr>
          <w:rFonts w:ascii="Calibri" w:hAnsi="Calibri"/>
          <w:b/>
          <w:sz w:val="24"/>
        </w:rPr>
        <w:t xml:space="preserve">f Our </w:t>
      </w:r>
      <w:r>
        <w:rPr>
          <w:rFonts w:ascii="Calibri" w:hAnsi="Calibri"/>
          <w:b/>
          <w:sz w:val="24"/>
        </w:rPr>
        <w:t>Journey</w:t>
      </w:r>
      <w:r w:rsidR="001A708D" w:rsidRPr="00745496">
        <w:rPr>
          <w:rFonts w:ascii="Calibri" w:hAnsi="Calibri"/>
          <w:b/>
          <w:sz w:val="24"/>
        </w:rPr>
        <w:t xml:space="preserve"> </w:t>
      </w:r>
      <w:r w:rsidR="00CA2B3C">
        <w:rPr>
          <w:rFonts w:ascii="Calibri" w:hAnsi="Calibri"/>
          <w:b/>
          <w:sz w:val="24"/>
        </w:rPr>
        <w:t>t</w:t>
      </w:r>
      <w:r w:rsidR="001A708D" w:rsidRPr="00745496">
        <w:rPr>
          <w:rFonts w:ascii="Calibri" w:hAnsi="Calibri"/>
          <w:b/>
          <w:sz w:val="24"/>
        </w:rPr>
        <w:t>o Heaven</w:t>
      </w:r>
      <w:r>
        <w:rPr>
          <w:rFonts w:ascii="Calibri" w:hAnsi="Calibri"/>
          <w:b/>
          <w:sz w:val="24"/>
        </w:rPr>
        <w:t>,</w:t>
      </w:r>
    </w:p>
    <w:p w14:paraId="0D695403" w14:textId="7AA1A5F4" w:rsidR="001A708D" w:rsidRPr="00745496" w:rsidRDefault="00E168A6" w:rsidP="00E168A6">
      <w:p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A. (Mark 14:18)</w:t>
      </w:r>
    </w:p>
    <w:p w14:paraId="1CC8A613" w14:textId="413485ED" w:rsidR="001A708D" w:rsidRPr="00745496" w:rsidRDefault="00E168A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       B. (1 Peter 4:7)</w:t>
      </w:r>
    </w:p>
    <w:sectPr w:rsidR="001A708D" w:rsidRPr="00745496" w:rsidSect="00E168A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61D0" w14:textId="77777777" w:rsidR="00DC5428" w:rsidRDefault="00DC5428">
      <w:r>
        <w:separator/>
      </w:r>
    </w:p>
  </w:endnote>
  <w:endnote w:type="continuationSeparator" w:id="0">
    <w:p w14:paraId="2D020667" w14:textId="77777777" w:rsidR="00DC5428" w:rsidRDefault="00DC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005" w14:textId="77777777" w:rsidR="001A708D" w:rsidRDefault="001A7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333C7" w14:textId="77777777" w:rsidR="001A708D" w:rsidRDefault="001A7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1B6" w14:textId="7EDFC48A" w:rsidR="00745496" w:rsidRPr="00745496" w:rsidRDefault="00F678BD" w:rsidP="0074549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656"/>
      </w:tabs>
      <w:rPr>
        <w:rFonts w:ascii="Calibri" w:hAnsi="Calibri"/>
      </w:rPr>
    </w:pPr>
    <w:r>
      <w:rPr>
        <w:rFonts w:ascii="Calibri" w:hAnsi="Calibri"/>
      </w:rPr>
      <w:t xml:space="preserve">West End – October 29, </w:t>
    </w:r>
    <w:proofErr w:type="gramStart"/>
    <w:r>
      <w:rPr>
        <w:rFonts w:ascii="Calibri" w:hAnsi="Calibri"/>
      </w:rPr>
      <w:t>2023  AM</w:t>
    </w:r>
    <w:proofErr w:type="gramEnd"/>
    <w:r w:rsidR="00745496" w:rsidRPr="00745496">
      <w:rPr>
        <w:rFonts w:ascii="Calibri" w:hAnsi="Calibri"/>
      </w:rPr>
      <w:tab/>
      <w:t xml:space="preserve">Page </w:t>
    </w:r>
    <w:r w:rsidR="00745496" w:rsidRPr="00745496">
      <w:rPr>
        <w:rFonts w:ascii="Calibri" w:hAnsi="Calibri"/>
      </w:rPr>
      <w:fldChar w:fldCharType="begin"/>
    </w:r>
    <w:r w:rsidR="00745496" w:rsidRPr="00745496">
      <w:rPr>
        <w:rFonts w:ascii="Calibri" w:hAnsi="Calibri"/>
      </w:rPr>
      <w:instrText xml:space="preserve"> PAGE   \* MERGEFORMAT </w:instrText>
    </w:r>
    <w:r w:rsidR="00745496" w:rsidRPr="00745496">
      <w:rPr>
        <w:rFonts w:ascii="Calibri" w:hAnsi="Calibri"/>
      </w:rPr>
      <w:fldChar w:fldCharType="separate"/>
    </w:r>
    <w:r w:rsidR="00745496">
      <w:rPr>
        <w:rFonts w:ascii="Calibri" w:hAnsi="Calibri"/>
        <w:noProof/>
      </w:rPr>
      <w:t>1</w:t>
    </w:r>
    <w:r w:rsidR="00745496" w:rsidRPr="00745496">
      <w:rPr>
        <w:rFonts w:ascii="Calibri" w:hAnsi="Calibri"/>
      </w:rPr>
      <w:fldChar w:fldCharType="end"/>
    </w:r>
  </w:p>
  <w:p w14:paraId="596570AC" w14:textId="77777777" w:rsidR="001A708D" w:rsidRPr="00745496" w:rsidRDefault="001A708D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D95" w14:textId="77777777" w:rsidR="00DC5428" w:rsidRDefault="00DC5428">
      <w:r>
        <w:separator/>
      </w:r>
    </w:p>
  </w:footnote>
  <w:footnote w:type="continuationSeparator" w:id="0">
    <w:p w14:paraId="29F511E1" w14:textId="77777777" w:rsidR="00DC5428" w:rsidRDefault="00DC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D4E"/>
    <w:multiLevelType w:val="hybridMultilevel"/>
    <w:tmpl w:val="8A00C81C"/>
    <w:lvl w:ilvl="0" w:tplc="6A26BFEA">
      <w:start w:val="1"/>
      <w:numFmt w:val="upperLetter"/>
      <w:pStyle w:val="Heading2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DC3ED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9CC5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61300"/>
    <w:multiLevelType w:val="hybridMultilevel"/>
    <w:tmpl w:val="7BB09336"/>
    <w:lvl w:ilvl="0" w:tplc="1D0CDE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51825332">
    <w:abstractNumId w:val="0"/>
  </w:num>
  <w:num w:numId="2" w16cid:durableId="97571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53"/>
    <w:rsid w:val="000D6DF0"/>
    <w:rsid w:val="001670DB"/>
    <w:rsid w:val="001A708D"/>
    <w:rsid w:val="002C5A52"/>
    <w:rsid w:val="00480A13"/>
    <w:rsid w:val="006650D0"/>
    <w:rsid w:val="006E26C8"/>
    <w:rsid w:val="00745496"/>
    <w:rsid w:val="007E63C9"/>
    <w:rsid w:val="00806353"/>
    <w:rsid w:val="008A410D"/>
    <w:rsid w:val="00942153"/>
    <w:rsid w:val="00A35B26"/>
    <w:rsid w:val="00A841B3"/>
    <w:rsid w:val="00CA2B3C"/>
    <w:rsid w:val="00DC5428"/>
    <w:rsid w:val="00E168A6"/>
    <w:rsid w:val="00EA6B8F"/>
    <w:rsid w:val="00EB7406"/>
    <w:rsid w:val="00F678BD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FCF14"/>
  <w15:chartTrackingRefBased/>
  <w15:docId w15:val="{D65E2A5E-707A-4CE3-B49C-B23407E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630"/>
        <w:tab w:val="num" w:pos="720"/>
      </w:tabs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745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4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– OUR RELATIONSHIP WITH GOD</vt:lpstr>
    </vt:vector>
  </TitlesOfParts>
  <Company>Preferred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– OUR RELATIONSHIP WITH GOD</dc:title>
  <dc:subject/>
  <dc:creator>Preferred Customer</dc:creator>
  <cp:keywords/>
  <dc:description/>
  <cp:lastModifiedBy>Lenny</cp:lastModifiedBy>
  <cp:revision>6</cp:revision>
  <cp:lastPrinted>2023-10-29T02:00:00Z</cp:lastPrinted>
  <dcterms:created xsi:type="dcterms:W3CDTF">2023-10-28T13:24:00Z</dcterms:created>
  <dcterms:modified xsi:type="dcterms:W3CDTF">2023-10-29T02:00:00Z</dcterms:modified>
</cp:coreProperties>
</file>