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8803" w14:textId="49F0F655" w:rsidR="009B246C" w:rsidRPr="008B307B" w:rsidRDefault="000952D4" w:rsidP="009B246C">
      <w:pPr>
        <w:autoSpaceDE w:val="0"/>
        <w:autoSpaceDN w:val="0"/>
        <w:adjustRightInd w:val="0"/>
        <w:jc w:val="center"/>
        <w:rPr>
          <w:rFonts w:ascii="Bahnschrift" w:hAnsi="Bahnschrift"/>
          <w:b/>
          <w:bCs/>
          <w:sz w:val="28"/>
          <w:szCs w:val="28"/>
        </w:rPr>
      </w:pPr>
      <w:r w:rsidRPr="008B307B">
        <w:rPr>
          <w:rFonts w:ascii="Bahnschrift" w:hAnsi="Bahnschrift"/>
          <w:b/>
          <w:bCs/>
          <w:sz w:val="28"/>
          <w:szCs w:val="28"/>
        </w:rPr>
        <w:t>A Lesson of Sharing from Jacob’s Well</w:t>
      </w:r>
    </w:p>
    <w:p w14:paraId="2D2FD7D9" w14:textId="77777777" w:rsidR="009B246C" w:rsidRPr="008B307B" w:rsidRDefault="009B246C" w:rsidP="009B246C">
      <w:pPr>
        <w:autoSpaceDE w:val="0"/>
        <w:autoSpaceDN w:val="0"/>
        <w:adjustRightInd w:val="0"/>
        <w:jc w:val="center"/>
        <w:rPr>
          <w:rFonts w:ascii="Bahnschrift" w:hAnsi="Bahnschrift"/>
          <w:b/>
          <w:bCs/>
        </w:rPr>
      </w:pPr>
      <w:r w:rsidRPr="008B307B">
        <w:rPr>
          <w:rFonts w:ascii="Bahnschrift" w:hAnsi="Bahnschrift"/>
          <w:b/>
          <w:bCs/>
        </w:rPr>
        <w:t>John 4:3-9</w:t>
      </w:r>
    </w:p>
    <w:p w14:paraId="1F7863F2" w14:textId="77777777" w:rsidR="009B246C" w:rsidRDefault="009B246C" w:rsidP="009B246C">
      <w:pPr>
        <w:autoSpaceDE w:val="0"/>
        <w:autoSpaceDN w:val="0"/>
        <w:adjustRightInd w:val="0"/>
      </w:pPr>
    </w:p>
    <w:p w14:paraId="689EF2A9" w14:textId="77777777" w:rsidR="009B246C" w:rsidRDefault="009B246C" w:rsidP="009B246C">
      <w:pPr>
        <w:autoSpaceDE w:val="0"/>
        <w:autoSpaceDN w:val="0"/>
        <w:adjustRightInd w:val="0"/>
      </w:pPr>
    </w:p>
    <w:p w14:paraId="19363371" w14:textId="77777777" w:rsidR="00163548" w:rsidRDefault="00163548" w:rsidP="009B246C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34D01CA1" w14:textId="4F602F38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9B246C">
        <w:rPr>
          <w:rFonts w:asciiTheme="minorHAnsi" w:hAnsiTheme="minorHAnsi"/>
          <w:b/>
        </w:rPr>
        <w:t>Introduction:</w:t>
      </w:r>
    </w:p>
    <w:p w14:paraId="2EE72129" w14:textId="11A9C19E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A.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Jesus passes through Samaria to get from Judea to Galilee.</w:t>
      </w:r>
    </w:p>
    <w:p w14:paraId="73EFDF1C" w14:textId="38757914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B.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Jesus stops to rest at Jacob’s well at Sychar in Samaria.</w:t>
      </w:r>
    </w:p>
    <w:p w14:paraId="544F1E5F" w14:textId="0DB2D454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1.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Being human as well as Divine, he became weary.</w:t>
      </w:r>
    </w:p>
    <w:p w14:paraId="7A4CFD3F" w14:textId="208848C0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2.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Disciples go to buy food (v. 8).</w:t>
      </w:r>
    </w:p>
    <w:p w14:paraId="769C58D0" w14:textId="275BA400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3.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A Samaritan woman comes to draw water.</w:t>
      </w:r>
    </w:p>
    <w:p w14:paraId="67081860" w14:textId="01AF5AF6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C.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Jesus’ dealings with the Samaritan woman is a wonderful example for personal evangelism.</w:t>
      </w:r>
    </w:p>
    <w:p w14:paraId="3C9BFB9C" w14:textId="3BD27F43" w:rsidR="009B246C" w:rsidRPr="009B246C" w:rsidRDefault="009B246C" w:rsidP="00163548">
      <w:pPr>
        <w:autoSpaceDE w:val="0"/>
        <w:autoSpaceDN w:val="0"/>
        <w:adjustRightInd w:val="0"/>
        <w:ind w:left="1440" w:hanging="720"/>
        <w:rPr>
          <w:rFonts w:asciiTheme="minorHAnsi" w:hAnsiTheme="minorHAnsi"/>
        </w:rPr>
      </w:pPr>
      <w:r w:rsidRPr="009B246C">
        <w:rPr>
          <w:rFonts w:asciiTheme="minorHAnsi" w:hAnsiTheme="minorHAnsi"/>
        </w:rPr>
        <w:t xml:space="preserve">D.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Jesus illustrates four basic needs that each of us needs to recognize if the church is going to </w:t>
      </w:r>
      <w:r w:rsidR="00163548">
        <w:rPr>
          <w:rFonts w:asciiTheme="minorHAnsi" w:hAnsiTheme="minorHAnsi"/>
        </w:rPr>
        <w:t xml:space="preserve">       </w:t>
      </w:r>
      <w:r w:rsidRPr="009B246C">
        <w:rPr>
          <w:rFonts w:asciiTheme="minorHAnsi" w:hAnsiTheme="minorHAnsi"/>
        </w:rPr>
        <w:t>grow.</w:t>
      </w:r>
    </w:p>
    <w:p w14:paraId="47105641" w14:textId="77777777" w:rsid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8C9D97F" w14:textId="77777777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9B246C">
        <w:rPr>
          <w:rFonts w:asciiTheme="minorHAnsi" w:hAnsiTheme="minorHAnsi"/>
          <w:b/>
        </w:rPr>
        <w:t>Discussion:</w:t>
      </w:r>
    </w:p>
    <w:p w14:paraId="52A9CDD4" w14:textId="77777777" w:rsidR="009B246C" w:rsidRDefault="009B246C" w:rsidP="009B246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574A1F0C" w14:textId="558EFE74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Pr="009B246C">
        <w:rPr>
          <w:rFonts w:asciiTheme="minorHAnsi" w:hAnsiTheme="minorHAnsi"/>
          <w:b/>
          <w:bCs/>
        </w:rPr>
        <w:t xml:space="preserve">I. </w:t>
      </w:r>
      <w:r w:rsidR="00163548">
        <w:rPr>
          <w:rFonts w:asciiTheme="minorHAnsi" w:hAnsiTheme="minorHAnsi"/>
          <w:b/>
          <w:bCs/>
        </w:rPr>
        <w:tab/>
      </w:r>
      <w:r w:rsidRPr="009B246C">
        <w:rPr>
          <w:rFonts w:asciiTheme="minorHAnsi" w:hAnsiTheme="minorHAnsi"/>
          <w:b/>
          <w:bCs/>
        </w:rPr>
        <w:t>The Need That People Have for the Gospel.</w:t>
      </w:r>
    </w:p>
    <w:p w14:paraId="5195F1D0" w14:textId="69C49875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A.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Jesus needed water, the woman living water (vv. 7-15).</w:t>
      </w:r>
    </w:p>
    <w:p w14:paraId="006AAC55" w14:textId="3619A50F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B.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Living water represents all benefits in Christ:</w:t>
      </w:r>
    </w:p>
    <w:p w14:paraId="1761DE59" w14:textId="10DE0126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1.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“In whom ... (Eph. 2:19-22; Col. 1:14; 2:3)</w:t>
      </w:r>
    </w:p>
    <w:p w14:paraId="209BA8EB" w14:textId="2FDEDA55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2.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Abundant (to the full -</w:t>
      </w:r>
      <w:r w:rsidRPr="009B246C">
        <w:rPr>
          <w:rFonts w:asciiTheme="minorHAnsi" w:hAnsiTheme="minorHAnsi"/>
          <w:sz w:val="19"/>
          <w:szCs w:val="19"/>
        </w:rPr>
        <w:t>NIV</w:t>
      </w:r>
      <w:r w:rsidRPr="009B246C">
        <w:rPr>
          <w:rFonts w:asciiTheme="minorHAnsi" w:hAnsiTheme="minorHAnsi"/>
        </w:rPr>
        <w:t>) living (John 10:10)</w:t>
      </w:r>
    </w:p>
    <w:p w14:paraId="0EAC0146" w14:textId="136ACC51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a.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Prayer and providence.</w:t>
      </w:r>
    </w:p>
    <w:p w14:paraId="77B9979B" w14:textId="032D0650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b.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Fellowship and hope.</w:t>
      </w:r>
    </w:p>
    <w:p w14:paraId="25FA0E35" w14:textId="7157D817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3.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Everlasting life (v. 14)</w:t>
      </w:r>
    </w:p>
    <w:p w14:paraId="04FFD0EA" w14:textId="77777777" w:rsidR="009B246C" w:rsidRDefault="009B246C" w:rsidP="009B246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64FE4353" w14:textId="54E7D540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Pr="009B246C">
        <w:rPr>
          <w:rFonts w:asciiTheme="minorHAnsi" w:hAnsiTheme="minorHAnsi"/>
          <w:b/>
          <w:bCs/>
        </w:rPr>
        <w:t xml:space="preserve">II. </w:t>
      </w:r>
      <w:r w:rsidR="00163548">
        <w:rPr>
          <w:rFonts w:asciiTheme="minorHAnsi" w:hAnsiTheme="minorHAnsi"/>
          <w:b/>
          <w:bCs/>
        </w:rPr>
        <w:tab/>
      </w:r>
      <w:r w:rsidRPr="009B246C">
        <w:rPr>
          <w:rFonts w:asciiTheme="minorHAnsi" w:hAnsiTheme="minorHAnsi"/>
          <w:b/>
          <w:bCs/>
        </w:rPr>
        <w:t>The Need to Reach All People.</w:t>
      </w:r>
    </w:p>
    <w:p w14:paraId="0969A857" w14:textId="626CADB4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A.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Even those of a despised race (v. 9; cf. John 8:48) — Gospel for all races (Acts 10:34, 35).</w:t>
      </w:r>
    </w:p>
    <w:p w14:paraId="356BB546" w14:textId="7E50CB06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B.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Even those of immoral character (vv. 17,18) — Gospel changes people (1 Cor. 6:9-11).</w:t>
      </w:r>
    </w:p>
    <w:p w14:paraId="00160398" w14:textId="7C898FF3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C.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 Even those of another religion (v. 20) — Paganism, Judaism, perverted Christianity.</w:t>
      </w:r>
    </w:p>
    <w:p w14:paraId="6794846E" w14:textId="77777777" w:rsidR="009B246C" w:rsidRDefault="009B246C" w:rsidP="009B246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47A9623A" w14:textId="44645756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Pr="009B246C">
        <w:rPr>
          <w:rFonts w:asciiTheme="minorHAnsi" w:hAnsiTheme="minorHAnsi"/>
          <w:b/>
          <w:bCs/>
        </w:rPr>
        <w:t xml:space="preserve">III. </w:t>
      </w:r>
      <w:r w:rsidR="00163548">
        <w:rPr>
          <w:rFonts w:asciiTheme="minorHAnsi" w:hAnsiTheme="minorHAnsi"/>
          <w:b/>
          <w:bCs/>
        </w:rPr>
        <w:tab/>
      </w:r>
      <w:r w:rsidRPr="009B246C">
        <w:rPr>
          <w:rFonts w:asciiTheme="minorHAnsi" w:hAnsiTheme="minorHAnsi"/>
          <w:b/>
          <w:bCs/>
        </w:rPr>
        <w:t>The Need to Seize the Opportunity.</w:t>
      </w:r>
    </w:p>
    <w:p w14:paraId="482A329F" w14:textId="58775409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A.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Even when tired and weary (v. 6).</w:t>
      </w:r>
    </w:p>
    <w:p w14:paraId="15E4D8A7" w14:textId="74DFB648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B.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By recognizing and making the most of even casual openings.</w:t>
      </w:r>
    </w:p>
    <w:p w14:paraId="07583ECF" w14:textId="4560E044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1.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A conversation about drinking water turned to one of living water (v. 10)</w:t>
      </w:r>
    </w:p>
    <w:p w14:paraId="5F6E5141" w14:textId="7D691CC9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2.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A remark about different places of worship used to teach about true worship </w:t>
      </w:r>
      <w:r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(vv. 20-24).</w:t>
      </w:r>
    </w:p>
    <w:p w14:paraId="26302473" w14:textId="44823964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3.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A request to eat used to teach about spiritual food (vv. 31-38).</w:t>
      </w:r>
    </w:p>
    <w:p w14:paraId="1FF31098" w14:textId="77777777" w:rsidR="009B246C" w:rsidRDefault="009B246C" w:rsidP="009B246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4AD04F44" w14:textId="52E07A3C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Pr="009B246C">
        <w:rPr>
          <w:rFonts w:asciiTheme="minorHAnsi" w:hAnsiTheme="minorHAnsi"/>
          <w:b/>
          <w:bCs/>
        </w:rPr>
        <w:t xml:space="preserve">IV. </w:t>
      </w:r>
      <w:r w:rsidR="00163548">
        <w:rPr>
          <w:rFonts w:asciiTheme="minorHAnsi" w:hAnsiTheme="minorHAnsi"/>
          <w:b/>
          <w:bCs/>
        </w:rPr>
        <w:tab/>
      </w:r>
      <w:r w:rsidRPr="009B246C">
        <w:rPr>
          <w:rFonts w:asciiTheme="minorHAnsi" w:hAnsiTheme="minorHAnsi"/>
          <w:b/>
          <w:bCs/>
        </w:rPr>
        <w:t>The Need to Teach Just One Person.</w:t>
      </w:r>
    </w:p>
    <w:p w14:paraId="347DB873" w14:textId="08BE1F86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A.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Two great lessons of all time first taught to one person.</w:t>
      </w:r>
    </w:p>
    <w:p w14:paraId="5619D7F6" w14:textId="00CC155A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1.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New birth to Nicodemus (John 3:1-5).</w:t>
      </w:r>
    </w:p>
    <w:p w14:paraId="387EDD72" w14:textId="1874883C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2.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The tru</w:t>
      </w:r>
      <w:r w:rsidR="008B307B">
        <w:rPr>
          <w:rFonts w:asciiTheme="minorHAnsi" w:hAnsiTheme="minorHAnsi"/>
        </w:rPr>
        <w:t>e</w:t>
      </w:r>
      <w:r w:rsidRPr="009B246C">
        <w:rPr>
          <w:rFonts w:asciiTheme="minorHAnsi" w:hAnsiTheme="minorHAnsi"/>
        </w:rPr>
        <w:t xml:space="preserve"> nature of worship </w:t>
      </w:r>
      <w:r w:rsidR="008B307B">
        <w:rPr>
          <w:rFonts w:asciiTheme="minorHAnsi" w:hAnsiTheme="minorHAnsi"/>
        </w:rPr>
        <w:t xml:space="preserve">was explained </w:t>
      </w:r>
      <w:r w:rsidRPr="009B246C">
        <w:rPr>
          <w:rFonts w:asciiTheme="minorHAnsi" w:hAnsiTheme="minorHAnsi"/>
        </w:rPr>
        <w:t>to this woman (v. 24).</w:t>
      </w:r>
    </w:p>
    <w:p w14:paraId="0C6C52A7" w14:textId="77777777" w:rsidR="00163548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6FF7EDD" w14:textId="77777777" w:rsidR="00163548" w:rsidRDefault="00163548" w:rsidP="009B246C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2EE77C0" w14:textId="77777777" w:rsidR="00163548" w:rsidRDefault="00163548" w:rsidP="00163548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</w:p>
    <w:p w14:paraId="76023986" w14:textId="1F9228A7" w:rsidR="009B246C" w:rsidRPr="009B246C" w:rsidRDefault="009B246C" w:rsidP="00163548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  <w:r w:rsidRPr="009B246C">
        <w:rPr>
          <w:rFonts w:asciiTheme="minorHAnsi" w:hAnsiTheme="minorHAnsi"/>
        </w:rPr>
        <w:t xml:space="preserve">B.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One person’s soul important enough to be taught.</w:t>
      </w:r>
    </w:p>
    <w:p w14:paraId="4E65C516" w14:textId="452E4298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1.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Soul of “a man” worth more than world. (Mk. 8:36,37).</w:t>
      </w:r>
    </w:p>
    <w:p w14:paraId="3146BD20" w14:textId="1ABD9657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2. “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A man” of Ethiopia important to the Lord (Acts 8:27ff).</w:t>
      </w:r>
    </w:p>
    <w:p w14:paraId="01D25031" w14:textId="763D4844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C.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One person’s potential influence could be great.</w:t>
      </w:r>
    </w:p>
    <w:p w14:paraId="7C5B19ED" w14:textId="280A4F8B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1.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>This woman’s influence (vv. 28-30, 39-41).</w:t>
      </w:r>
    </w:p>
    <w:p w14:paraId="52006FCA" w14:textId="77777777" w:rsidR="00163548" w:rsidRDefault="00163548" w:rsidP="009B246C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DFE86CB" w14:textId="4E41EBD0" w:rsidR="009B246C" w:rsidRDefault="009B246C" w:rsidP="009B246C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9B246C">
        <w:rPr>
          <w:rFonts w:asciiTheme="minorHAnsi" w:hAnsiTheme="minorHAnsi"/>
          <w:b/>
        </w:rPr>
        <w:t>Conclusion:</w:t>
      </w:r>
    </w:p>
    <w:p w14:paraId="67EB4C20" w14:textId="77777777" w:rsidR="00163548" w:rsidRPr="009B246C" w:rsidRDefault="00163548" w:rsidP="009B246C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388607AB" w14:textId="2E9A3E45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</w:rPr>
      </w:pPr>
      <w:r w:rsidRPr="009B246C">
        <w:rPr>
          <w:rFonts w:asciiTheme="minorHAnsi" w:hAnsiTheme="minorHAnsi"/>
        </w:rPr>
        <w:tab/>
      </w:r>
      <w:r w:rsidR="00163548">
        <w:rPr>
          <w:rFonts w:asciiTheme="minorHAnsi" w:hAnsiTheme="minorHAnsi"/>
        </w:rPr>
        <w:t>I</w:t>
      </w:r>
      <w:r w:rsidRPr="009B246C">
        <w:rPr>
          <w:rFonts w:asciiTheme="minorHAnsi" w:hAnsiTheme="minorHAnsi"/>
        </w:rPr>
        <w:t xml:space="preserve">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Best bird hunters aim at one bird at a time rather than shooting into the </w:t>
      </w:r>
      <w:r w:rsidR="00163548">
        <w:rPr>
          <w:rFonts w:asciiTheme="minorHAnsi" w:hAnsiTheme="minorHAnsi"/>
        </w:rPr>
        <w:t>entire flock</w:t>
      </w:r>
      <w:r w:rsidRPr="009B246C">
        <w:rPr>
          <w:rFonts w:asciiTheme="minorHAnsi" w:hAnsiTheme="minorHAnsi"/>
        </w:rPr>
        <w:t>.</w:t>
      </w:r>
    </w:p>
    <w:p w14:paraId="08E0F082" w14:textId="196927AD" w:rsidR="009B246C" w:rsidRPr="009B246C" w:rsidRDefault="00163548" w:rsidP="00163548">
      <w:pPr>
        <w:autoSpaceDE w:val="0"/>
        <w:autoSpaceDN w:val="0"/>
        <w:adjustRightInd w:val="0"/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II</w:t>
      </w:r>
      <w:r w:rsidR="009B246C" w:rsidRPr="009B246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ab/>
      </w:r>
      <w:r w:rsidR="009B246C" w:rsidRPr="009B246C">
        <w:rPr>
          <w:rFonts w:asciiTheme="minorHAnsi" w:hAnsiTheme="minorHAnsi"/>
        </w:rPr>
        <w:t xml:space="preserve">We cannot </w:t>
      </w:r>
      <w:r w:rsidR="009B246C" w:rsidRPr="009B246C">
        <w:rPr>
          <w:rFonts w:asciiTheme="minorHAnsi" w:hAnsiTheme="minorHAnsi"/>
          <w:bCs/>
          <w:i/>
          <w:iCs/>
        </w:rPr>
        <w:t xml:space="preserve">just </w:t>
      </w:r>
      <w:r w:rsidR="009B246C" w:rsidRPr="009B246C">
        <w:rPr>
          <w:rFonts w:asciiTheme="minorHAnsi" w:hAnsiTheme="minorHAnsi"/>
        </w:rPr>
        <w:t xml:space="preserve">play to the crowds with planned efforts: gospel meetings, radio, tv, papers, </w:t>
      </w:r>
      <w:r w:rsidR="009B246C" w:rsidRPr="009B246C">
        <w:rPr>
          <w:rFonts w:asciiTheme="minorHAnsi" w:hAnsiTheme="minorHAnsi"/>
        </w:rPr>
        <w:tab/>
        <w:t xml:space="preserve">    door</w:t>
      </w:r>
      <w:r>
        <w:rPr>
          <w:rFonts w:asciiTheme="minorHAnsi" w:hAnsiTheme="minorHAnsi"/>
        </w:rPr>
        <w:t xml:space="preserve"> </w:t>
      </w:r>
      <w:r w:rsidR="009B246C" w:rsidRPr="009B246C">
        <w:rPr>
          <w:rFonts w:asciiTheme="minorHAnsi" w:hAnsiTheme="minorHAnsi"/>
        </w:rPr>
        <w:t>knocking blitz</w:t>
      </w:r>
      <w:r>
        <w:rPr>
          <w:rFonts w:asciiTheme="minorHAnsi" w:hAnsiTheme="minorHAnsi"/>
        </w:rPr>
        <w:t>’</w:t>
      </w:r>
      <w:r w:rsidR="009B246C" w:rsidRPr="009B246C">
        <w:rPr>
          <w:rFonts w:asciiTheme="minorHAnsi" w:hAnsiTheme="minorHAnsi"/>
        </w:rPr>
        <w:t>s, visitation programs, etc. (Not against these, if any of these efforts reach just one in the crowd, it is worth the effort &amp; expense)</w:t>
      </w:r>
    </w:p>
    <w:p w14:paraId="38776659" w14:textId="0DE7C01C" w:rsidR="009B246C" w:rsidRPr="009B246C" w:rsidRDefault="009B246C" w:rsidP="009B246C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B246C">
        <w:rPr>
          <w:rFonts w:asciiTheme="minorHAnsi" w:hAnsiTheme="minorHAnsi"/>
        </w:rPr>
        <w:tab/>
      </w:r>
      <w:r w:rsidR="00163548">
        <w:rPr>
          <w:rFonts w:asciiTheme="minorHAnsi" w:hAnsiTheme="minorHAnsi"/>
        </w:rPr>
        <w:t>III</w:t>
      </w:r>
      <w:r w:rsidRPr="009B246C">
        <w:rPr>
          <w:rFonts w:asciiTheme="minorHAnsi" w:hAnsiTheme="minorHAnsi"/>
        </w:rPr>
        <w:t xml:space="preserve">. </w:t>
      </w:r>
      <w:r w:rsidR="00163548">
        <w:rPr>
          <w:rFonts w:asciiTheme="minorHAnsi" w:hAnsiTheme="minorHAnsi"/>
        </w:rPr>
        <w:tab/>
      </w:r>
      <w:r w:rsidRPr="009B246C">
        <w:rPr>
          <w:rFonts w:asciiTheme="minorHAnsi" w:hAnsiTheme="minorHAnsi"/>
        </w:rPr>
        <w:t xml:space="preserve">But, </w:t>
      </w:r>
      <w:r w:rsidR="00163548">
        <w:rPr>
          <w:rFonts w:asciiTheme="minorHAnsi" w:hAnsiTheme="minorHAnsi"/>
        </w:rPr>
        <w:t xml:space="preserve">the </w:t>
      </w:r>
      <w:r w:rsidRPr="009B246C">
        <w:rPr>
          <w:rFonts w:asciiTheme="minorHAnsi" w:hAnsiTheme="minorHAnsi"/>
        </w:rPr>
        <w:t>church will not really g</w:t>
      </w:r>
      <w:r>
        <w:rPr>
          <w:rFonts w:asciiTheme="minorHAnsi" w:hAnsiTheme="minorHAnsi"/>
        </w:rPr>
        <w:t>row until more Christians learn</w:t>
      </w:r>
      <w:r w:rsidRPr="009B246C">
        <w:rPr>
          <w:rFonts w:asciiTheme="minorHAnsi" w:hAnsiTheme="minorHAnsi"/>
        </w:rPr>
        <w:t xml:space="preserve"> to imitate Jesus at Jacob’s well.</w:t>
      </w:r>
    </w:p>
    <w:p w14:paraId="579E23DF" w14:textId="77777777" w:rsidR="005B5513" w:rsidRPr="009B246C" w:rsidRDefault="005B5513">
      <w:pPr>
        <w:rPr>
          <w:rFonts w:asciiTheme="minorHAnsi" w:hAnsiTheme="minorHAnsi"/>
        </w:rPr>
      </w:pPr>
    </w:p>
    <w:sectPr w:rsidR="005B5513" w:rsidRPr="009B246C" w:rsidSect="00026FB0">
      <w:footerReference w:type="default" r:id="rId6"/>
      <w:pgSz w:w="12240" w:h="15840"/>
      <w:pgMar w:top="864" w:right="720" w:bottom="864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D1E1" w14:textId="77777777" w:rsidR="00026FB0" w:rsidRDefault="00026FB0" w:rsidP="009B246C">
      <w:r>
        <w:separator/>
      </w:r>
    </w:p>
  </w:endnote>
  <w:endnote w:type="continuationSeparator" w:id="0">
    <w:p w14:paraId="3EE699D1" w14:textId="77777777" w:rsidR="00026FB0" w:rsidRDefault="00026FB0" w:rsidP="009B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163548" w14:paraId="2F44C2C6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FA44E1B" w14:textId="77777777" w:rsidR="00163548" w:rsidRDefault="0016354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D555FB0" w14:textId="77777777" w:rsidR="00163548" w:rsidRDefault="0016354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63548" w14:paraId="69DE73C8" w14:textId="77777777">
      <w:trPr>
        <w:jc w:val="center"/>
      </w:trPr>
      <w:sdt>
        <w:sdtPr>
          <w:rPr>
            <w:rFonts w:asciiTheme="minorHAnsi" w:hAnsiTheme="minorHAnsi" w:cstheme="minorHAnsi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8F98FD5C0DB4BE1B4C48C7AF177202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BF0E59E" w14:textId="35C33F7F" w:rsidR="00163548" w:rsidRDefault="00163548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Theme="minorHAnsi" w:hAnsiTheme="minorHAnsi" w:cstheme="minorHAnsi"/>
                  <w:caps/>
                  <w:color w:val="808080" w:themeColor="background1" w:themeShade="80"/>
                  <w:sz w:val="18"/>
                  <w:szCs w:val="18"/>
                </w:rPr>
                <w:t xml:space="preserve">west end – february 11, </w:t>
              </w:r>
              <w:proofErr w:type="gramStart"/>
              <w:r>
                <w:rPr>
                  <w:rFonts w:asciiTheme="minorHAnsi" w:hAnsiTheme="minorHAnsi" w:cstheme="minorHAnsi"/>
                  <w:caps/>
                  <w:color w:val="808080" w:themeColor="background1" w:themeShade="80"/>
                  <w:sz w:val="18"/>
                  <w:szCs w:val="18"/>
                </w:rPr>
                <w:t>2024  PM</w:t>
              </w:r>
              <w:proofErr w:type="gram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3A5C75F" w14:textId="77777777" w:rsidR="00163548" w:rsidRDefault="00163548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9EA80EA" w14:textId="77777777" w:rsidR="009B246C" w:rsidRDefault="009B2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4BFB" w14:textId="77777777" w:rsidR="00026FB0" w:rsidRDefault="00026FB0" w:rsidP="009B246C">
      <w:r>
        <w:separator/>
      </w:r>
    </w:p>
  </w:footnote>
  <w:footnote w:type="continuationSeparator" w:id="0">
    <w:p w14:paraId="45F96402" w14:textId="77777777" w:rsidR="00026FB0" w:rsidRDefault="00026FB0" w:rsidP="009B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6C"/>
    <w:rsid w:val="00026FB0"/>
    <w:rsid w:val="00085C73"/>
    <w:rsid w:val="000952D4"/>
    <w:rsid w:val="00163548"/>
    <w:rsid w:val="002759E4"/>
    <w:rsid w:val="005B5513"/>
    <w:rsid w:val="00824D8F"/>
    <w:rsid w:val="008B307B"/>
    <w:rsid w:val="009B246C"/>
    <w:rsid w:val="00B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6EC8D"/>
  <w15:docId w15:val="{3D07387B-6DA2-49B1-8867-D6B5D177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5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4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2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46C"/>
    <w:rPr>
      <w:sz w:val="24"/>
      <w:szCs w:val="24"/>
    </w:rPr>
  </w:style>
  <w:style w:type="paragraph" w:styleId="BalloonText">
    <w:name w:val="Balloon Text"/>
    <w:basedOn w:val="Normal"/>
    <w:link w:val="BalloonTextChar"/>
    <w:rsid w:val="009B2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F98FD5C0DB4BE1B4C48C7AF177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7EE5-1FB7-4FBD-BDC3-D8349BCC62EB}"/>
      </w:docPartPr>
      <w:docPartBody>
        <w:p w:rsidR="00C651B7" w:rsidRDefault="00E059D9" w:rsidP="00E059D9">
          <w:pPr>
            <w:pStyle w:val="E8F98FD5C0DB4BE1B4C48C7AF177202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D9"/>
    <w:rsid w:val="00156E07"/>
    <w:rsid w:val="003375A9"/>
    <w:rsid w:val="00B41D20"/>
    <w:rsid w:val="00C651B7"/>
    <w:rsid w:val="00E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9D9"/>
    <w:rPr>
      <w:color w:val="808080"/>
    </w:rPr>
  </w:style>
  <w:style w:type="paragraph" w:customStyle="1" w:styleId="E8F98FD5C0DB4BE1B4C48C7AF1772024">
    <w:name w:val="E8F98FD5C0DB4BE1B4C48C7AF1772024"/>
    <w:rsid w:val="00E05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end – february 11, 2024  PM</dc:creator>
  <cp:keywords/>
  <dc:description/>
  <cp:lastModifiedBy>Lenny</cp:lastModifiedBy>
  <cp:revision>5</cp:revision>
  <cp:lastPrinted>2012-11-03T19:05:00Z</cp:lastPrinted>
  <dcterms:created xsi:type="dcterms:W3CDTF">2024-02-08T22:32:00Z</dcterms:created>
  <dcterms:modified xsi:type="dcterms:W3CDTF">2024-02-11T02:26:00Z</dcterms:modified>
</cp:coreProperties>
</file>