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3CBF" w14:textId="5FD99E8E" w:rsidR="00C56E0D" w:rsidRPr="00C56E0D" w:rsidRDefault="00B6794A" w:rsidP="00C56E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eorgia"/>
          <w:b/>
          <w:bCs/>
          <w:sz w:val="32"/>
          <w:szCs w:val="32"/>
        </w:rPr>
      </w:pPr>
      <w:r>
        <w:rPr>
          <w:rFonts w:asciiTheme="majorHAnsi" w:hAnsiTheme="majorHAnsi" w:cs="Georgia"/>
          <w:b/>
          <w:bCs/>
          <w:sz w:val="32"/>
          <w:szCs w:val="32"/>
        </w:rPr>
        <w:t>Active Protective</w:t>
      </w:r>
      <w:r w:rsidR="00C56E0D" w:rsidRPr="00C56E0D">
        <w:rPr>
          <w:rFonts w:asciiTheme="majorHAnsi" w:hAnsiTheme="majorHAnsi" w:cs="Georgia"/>
          <w:b/>
          <w:bCs/>
          <w:sz w:val="32"/>
          <w:szCs w:val="32"/>
        </w:rPr>
        <w:t xml:space="preserve"> Religion</w:t>
      </w:r>
    </w:p>
    <w:p w14:paraId="6A142EBF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eorgia"/>
          <w:b/>
          <w:bCs/>
          <w:sz w:val="24"/>
          <w:szCs w:val="24"/>
        </w:rPr>
      </w:pPr>
      <w:r w:rsidRPr="00C56E0D">
        <w:rPr>
          <w:rFonts w:asciiTheme="majorHAnsi" w:hAnsiTheme="majorHAnsi" w:cs="Georgia"/>
          <w:b/>
          <w:bCs/>
          <w:sz w:val="24"/>
          <w:szCs w:val="24"/>
        </w:rPr>
        <w:t>Jude 24, 2 Pet. 1:10</w:t>
      </w:r>
    </w:p>
    <w:p w14:paraId="23523A8B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14:paraId="249CA237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14:paraId="527EC65A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  <w:r w:rsidRPr="00C56E0D">
        <w:rPr>
          <w:rFonts w:cs="Georgia"/>
          <w:b/>
          <w:sz w:val="24"/>
          <w:szCs w:val="24"/>
        </w:rPr>
        <w:t>Introduction:</w:t>
      </w:r>
    </w:p>
    <w:p w14:paraId="648C3BC4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I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Gospel’s twofold power:</w:t>
      </w:r>
    </w:p>
    <w:p w14:paraId="72DDBC92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Removes sin (Acts 2:38; Luke 24:47).</w:t>
      </w:r>
    </w:p>
    <w:p w14:paraId="3F981C3C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B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Prevents sin (1 Jno. 2:1; Heb. 3:12; 2 Pet. 1:10).</w:t>
      </w:r>
    </w:p>
    <w:p w14:paraId="497FF28D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II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Gospel’s remedy for sin does not justify exposure (Rom. 6:1).</w:t>
      </w:r>
    </w:p>
    <w:p w14:paraId="4C88F35F" w14:textId="151067CE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Like doctor’s recommending prevention</w:t>
      </w:r>
      <w:r w:rsidR="00B6794A">
        <w:rPr>
          <w:rFonts w:cs="Georgia"/>
          <w:sz w:val="24"/>
          <w:szCs w:val="24"/>
        </w:rPr>
        <w:t xml:space="preserve"> or protective</w:t>
      </w:r>
      <w:r w:rsidRPr="00C56E0D">
        <w:rPr>
          <w:rFonts w:cs="Georgia"/>
          <w:sz w:val="24"/>
          <w:szCs w:val="24"/>
        </w:rPr>
        <w:t>, rather than cure.</w:t>
      </w:r>
    </w:p>
    <w:p w14:paraId="3CED6FC9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B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Returning to sin is worse than never having been saved (2 Pet. 2:20-22)</w:t>
      </w:r>
    </w:p>
    <w:p w14:paraId="7BE6378D" w14:textId="71B83E9F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III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 xml:space="preserve">Three elements of </w:t>
      </w:r>
      <w:r w:rsidR="00B6794A">
        <w:rPr>
          <w:rFonts w:cs="Georgia"/>
          <w:sz w:val="24"/>
          <w:szCs w:val="24"/>
        </w:rPr>
        <w:t xml:space="preserve">protective </w:t>
      </w:r>
      <w:r w:rsidRPr="00C56E0D">
        <w:rPr>
          <w:rFonts w:cs="Georgia"/>
          <w:sz w:val="24"/>
          <w:szCs w:val="24"/>
        </w:rPr>
        <w:t>religion:</w:t>
      </w:r>
    </w:p>
    <w:p w14:paraId="49EE0BA4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14:paraId="4C417050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  <w:r w:rsidRPr="00C56E0D">
        <w:rPr>
          <w:rFonts w:cs="Georgia"/>
          <w:b/>
          <w:sz w:val="24"/>
          <w:szCs w:val="24"/>
        </w:rPr>
        <w:t>Discussion:</w:t>
      </w:r>
    </w:p>
    <w:p w14:paraId="057E8FD2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</w:p>
    <w:p w14:paraId="63602E33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firstLine="720"/>
        <w:rPr>
          <w:rFonts w:cs="Georgia"/>
          <w:b/>
          <w:bCs/>
          <w:sz w:val="24"/>
          <w:szCs w:val="24"/>
        </w:rPr>
      </w:pPr>
      <w:r w:rsidRPr="00C56E0D">
        <w:rPr>
          <w:rFonts w:cs="Georgia"/>
          <w:b/>
          <w:bCs/>
          <w:sz w:val="24"/>
          <w:szCs w:val="24"/>
        </w:rPr>
        <w:t xml:space="preserve">I. </w:t>
      </w:r>
      <w:r>
        <w:rPr>
          <w:rFonts w:cs="Georgia"/>
          <w:b/>
          <w:bCs/>
          <w:sz w:val="24"/>
          <w:szCs w:val="24"/>
        </w:rPr>
        <w:tab/>
      </w:r>
      <w:r w:rsidRPr="00C56E0D">
        <w:rPr>
          <w:rFonts w:cs="Georgia"/>
          <w:b/>
          <w:bCs/>
          <w:sz w:val="24"/>
          <w:szCs w:val="24"/>
        </w:rPr>
        <w:t>The Word of God.</w:t>
      </w:r>
    </w:p>
    <w:p w14:paraId="7BD93C3B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A.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Needed to meet God’s approval (2 Tim. 2:15; cf. Psa. 1:2)</w:t>
      </w:r>
    </w:p>
    <w:p w14:paraId="57E89E3D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B.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Needed to save the soul (Jas. 1:21-25).</w:t>
      </w:r>
    </w:p>
    <w:p w14:paraId="120B7F47" w14:textId="6B8C77B3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C.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Needed to grow spiritually (1 Pet. 2:2).</w:t>
      </w:r>
    </w:p>
    <w:p w14:paraId="5E1E7699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</w:p>
    <w:p w14:paraId="51B8A113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firstLine="720"/>
        <w:rPr>
          <w:rFonts w:cs="Georgia"/>
          <w:b/>
          <w:bCs/>
          <w:sz w:val="24"/>
          <w:szCs w:val="24"/>
        </w:rPr>
      </w:pPr>
      <w:r w:rsidRPr="00C56E0D">
        <w:rPr>
          <w:rFonts w:cs="Georgia"/>
          <w:b/>
          <w:bCs/>
          <w:sz w:val="24"/>
          <w:szCs w:val="24"/>
        </w:rPr>
        <w:t xml:space="preserve">II. </w:t>
      </w:r>
      <w:r>
        <w:rPr>
          <w:rFonts w:cs="Georgia"/>
          <w:b/>
          <w:bCs/>
          <w:sz w:val="24"/>
          <w:szCs w:val="24"/>
        </w:rPr>
        <w:tab/>
      </w:r>
      <w:r w:rsidRPr="00C56E0D">
        <w:rPr>
          <w:rFonts w:cs="Georgia"/>
          <w:b/>
          <w:bCs/>
          <w:sz w:val="24"/>
          <w:szCs w:val="24"/>
        </w:rPr>
        <w:t>The Worship of God.</w:t>
      </w:r>
    </w:p>
    <w:p w14:paraId="33083969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A.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Regularly.</w:t>
      </w:r>
    </w:p>
    <w:p w14:paraId="5D8F2D03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1.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Publicly (Acts 20:7; Heb. 10:25)</w:t>
      </w:r>
    </w:p>
    <w:p w14:paraId="58BEAAF3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a.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To edify one another (1 Cor. 14:26)</w:t>
      </w:r>
    </w:p>
    <w:p w14:paraId="25B10478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b.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To gain strength from one another.</w:t>
      </w:r>
    </w:p>
    <w:p w14:paraId="1305416B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(1)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In order to cope with life.</w:t>
      </w:r>
    </w:p>
    <w:p w14:paraId="4BAB66D5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288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(2)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In order to remain faith</w:t>
      </w:r>
      <w:r>
        <w:rPr>
          <w:rFonts w:cs="Georgia"/>
          <w:sz w:val="24"/>
          <w:szCs w:val="24"/>
        </w:rPr>
        <w:t>f</w:t>
      </w:r>
      <w:r w:rsidRPr="00C56E0D">
        <w:rPr>
          <w:rFonts w:cs="Georgia"/>
          <w:sz w:val="24"/>
          <w:szCs w:val="24"/>
        </w:rPr>
        <w:t>ul.</w:t>
      </w:r>
    </w:p>
    <w:p w14:paraId="0994E5BB" w14:textId="094CC8BF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2.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Privately (Matt. 6:6; Acts 16:25)</w:t>
      </w:r>
    </w:p>
    <w:p w14:paraId="303DDD13" w14:textId="4E1223E1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B.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Dependently (Acts 17:25).</w:t>
      </w:r>
    </w:p>
    <w:p w14:paraId="5056E6D6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1.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God does not need our worship.</w:t>
      </w:r>
    </w:p>
    <w:p w14:paraId="30E27DC7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2.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We need God and communion with Him.</w:t>
      </w:r>
    </w:p>
    <w:p w14:paraId="7C00138E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sz w:val="24"/>
          <w:szCs w:val="24"/>
        </w:rPr>
      </w:pPr>
    </w:p>
    <w:p w14:paraId="29FB2DBE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/>
        <w:rPr>
          <w:rFonts w:cs="Georgia"/>
          <w:b/>
          <w:bCs/>
          <w:sz w:val="24"/>
          <w:szCs w:val="24"/>
        </w:rPr>
      </w:pPr>
      <w:r w:rsidRPr="00C56E0D">
        <w:rPr>
          <w:rFonts w:cs="Georgia"/>
          <w:b/>
          <w:bCs/>
          <w:sz w:val="24"/>
          <w:szCs w:val="24"/>
        </w:rPr>
        <w:t xml:space="preserve">III. </w:t>
      </w:r>
      <w:r>
        <w:rPr>
          <w:rFonts w:cs="Georgia"/>
          <w:b/>
          <w:bCs/>
          <w:sz w:val="24"/>
          <w:szCs w:val="24"/>
        </w:rPr>
        <w:tab/>
      </w:r>
      <w:r w:rsidRPr="00C56E0D">
        <w:rPr>
          <w:rFonts w:cs="Georgia"/>
          <w:b/>
          <w:bCs/>
          <w:sz w:val="24"/>
          <w:szCs w:val="24"/>
        </w:rPr>
        <w:t>The Work of God.</w:t>
      </w:r>
    </w:p>
    <w:p w14:paraId="24168EF1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A.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Jesus was a worker (John 9:4)</w:t>
      </w:r>
    </w:p>
    <w:p w14:paraId="107680E1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B.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Early Christians were workers (Acts 8:4).</w:t>
      </w:r>
    </w:p>
    <w:p w14:paraId="2D3AFC99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C.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Word of God produces workers (Jas. 1:25)</w:t>
      </w:r>
    </w:p>
    <w:p w14:paraId="4AF950A6" w14:textId="1686BE2E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D.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 xml:space="preserve">Christians and congregations need to work for </w:t>
      </w:r>
      <w:r w:rsidR="00B6794A">
        <w:rPr>
          <w:rFonts w:cs="Georgia"/>
          <w:sz w:val="24"/>
          <w:szCs w:val="24"/>
        </w:rPr>
        <w:t xml:space="preserve">our </w:t>
      </w:r>
      <w:r w:rsidRPr="00C56E0D">
        <w:rPr>
          <w:rFonts w:cs="Georgia"/>
          <w:sz w:val="24"/>
          <w:szCs w:val="24"/>
        </w:rPr>
        <w:t xml:space="preserve">own safety </w:t>
      </w:r>
      <w:r w:rsidR="002F1A8F">
        <w:rPr>
          <w:rFonts w:cs="Georgia"/>
          <w:sz w:val="24"/>
          <w:szCs w:val="24"/>
        </w:rPr>
        <w:t>(</w:t>
      </w:r>
      <w:r w:rsidRPr="00C56E0D">
        <w:rPr>
          <w:rFonts w:cs="Georgia"/>
          <w:sz w:val="24"/>
          <w:szCs w:val="24"/>
        </w:rPr>
        <w:t>1 Cor. 15:58).</w:t>
      </w:r>
    </w:p>
    <w:p w14:paraId="5997CCB1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1.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Leaves less time for trouble (cf. 1 Tim. 5:13)</w:t>
      </w:r>
    </w:p>
    <w:p w14:paraId="2F947AB8" w14:textId="0E189F89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2.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>Improves spirituality (John 8:31, 32)</w:t>
      </w:r>
    </w:p>
    <w:p w14:paraId="6E34A534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Georgia"/>
          <w:sz w:val="24"/>
          <w:szCs w:val="24"/>
        </w:rPr>
      </w:pPr>
      <w:r w:rsidRPr="00C56E0D">
        <w:rPr>
          <w:rFonts w:cs="Georgia"/>
          <w:sz w:val="24"/>
          <w:szCs w:val="24"/>
        </w:rPr>
        <w:t xml:space="preserve">E.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 xml:space="preserve">Work must be the work of </w:t>
      </w:r>
      <w:r w:rsidRPr="00C56E0D">
        <w:rPr>
          <w:rFonts w:cs="Georgia"/>
          <w:b/>
          <w:bCs/>
          <w:i/>
          <w:iCs/>
          <w:sz w:val="24"/>
          <w:szCs w:val="24"/>
        </w:rPr>
        <w:t xml:space="preserve">God </w:t>
      </w:r>
      <w:r w:rsidRPr="00C56E0D">
        <w:rPr>
          <w:rFonts w:cs="Georgia"/>
          <w:sz w:val="24"/>
          <w:szCs w:val="24"/>
        </w:rPr>
        <w:t>(Jas 1:25; 2 Tm 3:16,17).</w:t>
      </w:r>
    </w:p>
    <w:p w14:paraId="74B2BD37" w14:textId="77777777" w:rsid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sz w:val="24"/>
          <w:szCs w:val="24"/>
        </w:rPr>
      </w:pPr>
    </w:p>
    <w:p w14:paraId="0811D49B" w14:textId="77777777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  <w:r w:rsidRPr="00C56E0D">
        <w:rPr>
          <w:rFonts w:cs="Georgia"/>
          <w:b/>
          <w:sz w:val="24"/>
          <w:szCs w:val="24"/>
        </w:rPr>
        <w:t>Conclusion:</w:t>
      </w:r>
    </w:p>
    <w:p w14:paraId="2F15E7E5" w14:textId="163888AE" w:rsidR="00C56E0D" w:rsidRPr="00C56E0D" w:rsidRDefault="00C56E0D" w:rsidP="00C56E0D">
      <w:pPr>
        <w:autoSpaceDE w:val="0"/>
        <w:autoSpaceDN w:val="0"/>
        <w:adjustRightInd w:val="0"/>
        <w:spacing w:after="0" w:line="240" w:lineRule="auto"/>
        <w:ind w:firstLine="720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I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 xml:space="preserve">How many backsliders did not first decrease interest in </w:t>
      </w:r>
      <w:r w:rsidR="00B6794A">
        <w:rPr>
          <w:rFonts w:cs="Georgia"/>
          <w:sz w:val="24"/>
          <w:szCs w:val="24"/>
        </w:rPr>
        <w:t xml:space="preserve">the </w:t>
      </w:r>
      <w:r w:rsidRPr="00C56E0D">
        <w:rPr>
          <w:rFonts w:cs="Georgia"/>
          <w:sz w:val="24"/>
          <w:szCs w:val="24"/>
        </w:rPr>
        <w:t>word, worship, and work?</w:t>
      </w:r>
    </w:p>
    <w:p w14:paraId="766E0EC2" w14:textId="2B58D636" w:rsidR="0078694F" w:rsidRPr="00C56E0D" w:rsidRDefault="00C56E0D" w:rsidP="00C56E0D">
      <w:pPr>
        <w:ind w:firstLine="720"/>
      </w:pPr>
      <w:r>
        <w:rPr>
          <w:rFonts w:cs="Georgia"/>
          <w:sz w:val="24"/>
          <w:szCs w:val="24"/>
        </w:rPr>
        <w:t>II</w:t>
      </w:r>
      <w:r w:rsidRPr="00C56E0D">
        <w:rPr>
          <w:rFonts w:cs="Georgia"/>
          <w:sz w:val="24"/>
          <w:szCs w:val="24"/>
        </w:rPr>
        <w:t xml:space="preserve">. </w:t>
      </w:r>
      <w:r>
        <w:rPr>
          <w:rFonts w:cs="Georgia"/>
          <w:sz w:val="24"/>
          <w:szCs w:val="24"/>
        </w:rPr>
        <w:tab/>
      </w:r>
      <w:r w:rsidRPr="00C56E0D">
        <w:rPr>
          <w:rFonts w:cs="Georgia"/>
          <w:sz w:val="24"/>
          <w:szCs w:val="24"/>
        </w:rPr>
        <w:t xml:space="preserve">How many backsliders </w:t>
      </w:r>
      <w:r w:rsidR="00B6794A">
        <w:rPr>
          <w:rFonts w:cs="Georgia"/>
          <w:sz w:val="24"/>
          <w:szCs w:val="24"/>
        </w:rPr>
        <w:t xml:space="preserve">are there </w:t>
      </w:r>
      <w:r w:rsidRPr="00C56E0D">
        <w:rPr>
          <w:rFonts w:cs="Georgia"/>
          <w:sz w:val="24"/>
          <w:szCs w:val="24"/>
        </w:rPr>
        <w:t xml:space="preserve">that </w:t>
      </w:r>
      <w:r w:rsidR="00B6794A">
        <w:rPr>
          <w:rFonts w:cs="Georgia"/>
          <w:sz w:val="24"/>
          <w:szCs w:val="24"/>
        </w:rPr>
        <w:t>continue growth</w:t>
      </w:r>
      <w:r w:rsidRPr="00C56E0D">
        <w:rPr>
          <w:rFonts w:cs="Georgia"/>
          <w:sz w:val="24"/>
          <w:szCs w:val="24"/>
        </w:rPr>
        <w:t xml:space="preserve"> in</w:t>
      </w:r>
      <w:r w:rsidR="00B6794A">
        <w:rPr>
          <w:rFonts w:cs="Georgia"/>
          <w:sz w:val="24"/>
          <w:szCs w:val="24"/>
        </w:rPr>
        <w:t xml:space="preserve"> the</w:t>
      </w:r>
      <w:r w:rsidRPr="00C56E0D">
        <w:rPr>
          <w:rFonts w:cs="Georgia"/>
          <w:sz w:val="24"/>
          <w:szCs w:val="24"/>
        </w:rPr>
        <w:t xml:space="preserve"> word, worship</w:t>
      </w:r>
      <w:r w:rsidR="00B6794A">
        <w:rPr>
          <w:rFonts w:cs="Georgia"/>
          <w:sz w:val="24"/>
          <w:szCs w:val="24"/>
        </w:rPr>
        <w:t>,</w:t>
      </w:r>
      <w:r w:rsidRPr="00C56E0D">
        <w:rPr>
          <w:rFonts w:cs="Georgia"/>
          <w:sz w:val="24"/>
          <w:szCs w:val="24"/>
        </w:rPr>
        <w:t xml:space="preserve"> and work?</w:t>
      </w:r>
    </w:p>
    <w:sectPr w:rsidR="0078694F" w:rsidRPr="00C56E0D" w:rsidSect="00952AE7">
      <w:footerReference w:type="default" r:id="rId6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C545" w14:textId="77777777" w:rsidR="00952AE7" w:rsidRDefault="00952AE7" w:rsidP="00C56E0D">
      <w:pPr>
        <w:spacing w:after="0" w:line="240" w:lineRule="auto"/>
      </w:pPr>
      <w:r>
        <w:separator/>
      </w:r>
    </w:p>
  </w:endnote>
  <w:endnote w:type="continuationSeparator" w:id="0">
    <w:p w14:paraId="15C154C0" w14:textId="77777777" w:rsidR="00952AE7" w:rsidRDefault="00952AE7" w:rsidP="00C5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51"/>
      <w:gridCol w:w="5537"/>
    </w:tblGrid>
    <w:tr w:rsidR="00B6794A" w14:paraId="502B0C2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418B947" w14:textId="77777777" w:rsidR="00B6794A" w:rsidRDefault="00B6794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388BF99" w14:textId="77777777" w:rsidR="00B6794A" w:rsidRDefault="00B6794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6794A" w14:paraId="72BEDDC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0445727CBD64355AD79F9D4C525071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1E7DF728" w14:textId="0CF88B19" w:rsidR="00B6794A" w:rsidRDefault="00B6794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west end – february 25, </w:t>
              </w: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2024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17F7BD7" w14:textId="77777777" w:rsidR="00B6794A" w:rsidRDefault="00B6794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7D9CDF" w14:textId="77777777" w:rsidR="00C56E0D" w:rsidRDefault="00C5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348F" w14:textId="77777777" w:rsidR="00952AE7" w:rsidRDefault="00952AE7" w:rsidP="00C56E0D">
      <w:pPr>
        <w:spacing w:after="0" w:line="240" w:lineRule="auto"/>
      </w:pPr>
      <w:r>
        <w:separator/>
      </w:r>
    </w:p>
  </w:footnote>
  <w:footnote w:type="continuationSeparator" w:id="0">
    <w:p w14:paraId="159C357C" w14:textId="77777777" w:rsidR="00952AE7" w:rsidRDefault="00952AE7" w:rsidP="00C5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0D"/>
    <w:rsid w:val="00106C5C"/>
    <w:rsid w:val="00282A68"/>
    <w:rsid w:val="002F1A8F"/>
    <w:rsid w:val="0078694F"/>
    <w:rsid w:val="00952AE7"/>
    <w:rsid w:val="00977A8D"/>
    <w:rsid w:val="00B6794A"/>
    <w:rsid w:val="00BA702E"/>
    <w:rsid w:val="00C56E0D"/>
    <w:rsid w:val="00D61EAE"/>
    <w:rsid w:val="00DB5192"/>
    <w:rsid w:val="00E8552B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26EE"/>
  <w15:docId w15:val="{F41147AB-EC68-4B69-A2AA-1160D02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D"/>
  </w:style>
  <w:style w:type="paragraph" w:styleId="Footer">
    <w:name w:val="footer"/>
    <w:basedOn w:val="Normal"/>
    <w:link w:val="FooterChar"/>
    <w:uiPriority w:val="99"/>
    <w:unhideWhenUsed/>
    <w:rsid w:val="00C5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D"/>
  </w:style>
  <w:style w:type="paragraph" w:styleId="BalloonText">
    <w:name w:val="Balloon Text"/>
    <w:basedOn w:val="Normal"/>
    <w:link w:val="BalloonTextChar"/>
    <w:uiPriority w:val="99"/>
    <w:semiHidden/>
    <w:unhideWhenUsed/>
    <w:rsid w:val="00C5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445727CBD64355AD79F9D4C525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9E66E-832A-4261-850A-E0EF2BC5051C}"/>
      </w:docPartPr>
      <w:docPartBody>
        <w:p w:rsidR="00CB1A39" w:rsidRDefault="005F0F06" w:rsidP="005F0F06">
          <w:pPr>
            <w:pStyle w:val="E0445727CBD64355AD79F9D4C5250718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06"/>
    <w:rsid w:val="003E2B1C"/>
    <w:rsid w:val="005F0F06"/>
    <w:rsid w:val="006B351E"/>
    <w:rsid w:val="00BF4566"/>
    <w:rsid w:val="00C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F06"/>
    <w:rPr>
      <w:color w:val="808080"/>
    </w:rPr>
  </w:style>
  <w:style w:type="paragraph" w:customStyle="1" w:styleId="E0445727CBD64355AD79F9D4C5250718">
    <w:name w:val="E0445727CBD64355AD79F9D4C5250718"/>
    <w:rsid w:val="005F0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end – february 25, 2024  am</dc:creator>
  <cp:lastModifiedBy>Lenny</cp:lastModifiedBy>
  <cp:revision>5</cp:revision>
  <cp:lastPrinted>2014-12-06T20:58:00Z</cp:lastPrinted>
  <dcterms:created xsi:type="dcterms:W3CDTF">2024-02-23T15:17:00Z</dcterms:created>
  <dcterms:modified xsi:type="dcterms:W3CDTF">2024-02-25T20:04:00Z</dcterms:modified>
</cp:coreProperties>
</file>